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D7A7B" w14:textId="28871DEE" w:rsidR="00F55812" w:rsidRDefault="00E652AD">
      <w:pPr>
        <w:spacing w:after="256" w:line="259" w:lineRule="auto"/>
        <w:ind w:left="65" w:firstLine="0"/>
        <w:jc w:val="center"/>
      </w:pPr>
      <w:r>
        <w:rPr>
          <w:b/>
          <w:sz w:val="28"/>
        </w:rPr>
        <w:t xml:space="preserve"> </w:t>
      </w:r>
      <w:r w:rsidR="00AB1213">
        <w:rPr>
          <w:noProof/>
        </w:rPr>
        <w:drawing>
          <wp:inline distT="0" distB="0" distL="0" distR="0" wp14:anchorId="6293EFED" wp14:editId="1E567E98">
            <wp:extent cx="5763895" cy="1840865"/>
            <wp:effectExtent l="0" t="0" r="190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U_Logo.jpg"/>
                    <pic:cNvPicPr/>
                  </pic:nvPicPr>
                  <pic:blipFill>
                    <a:blip r:embed="rId8">
                      <a:extLst>
                        <a:ext uri="{28A0092B-C50C-407E-A947-70E740481C1C}">
                          <a14:useLocalDpi xmlns:a14="http://schemas.microsoft.com/office/drawing/2010/main" val="0"/>
                        </a:ext>
                      </a:extLst>
                    </a:blip>
                    <a:stretch>
                      <a:fillRect/>
                    </a:stretch>
                  </pic:blipFill>
                  <pic:spPr>
                    <a:xfrm>
                      <a:off x="0" y="0"/>
                      <a:ext cx="5763895" cy="1840865"/>
                    </a:xfrm>
                    <a:prstGeom prst="rect">
                      <a:avLst/>
                    </a:prstGeom>
                  </pic:spPr>
                </pic:pic>
              </a:graphicData>
            </a:graphic>
          </wp:inline>
        </w:drawing>
      </w:r>
    </w:p>
    <w:p w14:paraId="067ACEEC" w14:textId="7BCA7F46" w:rsidR="00AB1213" w:rsidRPr="00FC0449" w:rsidRDefault="00FC0449" w:rsidP="00FC0449">
      <w:pPr>
        <w:rPr>
          <w:sz w:val="18"/>
          <w:szCs w:val="18"/>
        </w:rPr>
      </w:pPr>
      <w:r w:rsidRPr="00FC0449">
        <w:rPr>
          <w:sz w:val="18"/>
          <w:szCs w:val="18"/>
        </w:rPr>
        <w:t>LEHRSTUHL FÜR DIDAKTIK DER GESCHICHTE</w:t>
      </w:r>
    </w:p>
    <w:p w14:paraId="488073A2" w14:textId="77777777" w:rsidR="00F55812" w:rsidRDefault="00F55812">
      <w:pPr>
        <w:spacing w:after="252" w:line="259" w:lineRule="auto"/>
        <w:ind w:left="65" w:firstLine="0"/>
        <w:jc w:val="center"/>
      </w:pPr>
    </w:p>
    <w:p w14:paraId="02E0FB7A" w14:textId="77777777" w:rsidR="00F55812" w:rsidRDefault="00E652AD">
      <w:pPr>
        <w:spacing w:after="252" w:line="259" w:lineRule="auto"/>
        <w:ind w:left="65" w:firstLine="0"/>
        <w:jc w:val="center"/>
      </w:pPr>
      <w:r>
        <w:rPr>
          <w:b/>
          <w:sz w:val="28"/>
        </w:rPr>
        <w:t xml:space="preserve"> </w:t>
      </w:r>
    </w:p>
    <w:p w14:paraId="0C1C20D6" w14:textId="77777777" w:rsidR="00F55812" w:rsidRDefault="00E652AD">
      <w:pPr>
        <w:spacing w:after="256" w:line="259" w:lineRule="auto"/>
        <w:ind w:left="65" w:firstLine="0"/>
        <w:jc w:val="center"/>
      </w:pPr>
      <w:r>
        <w:rPr>
          <w:b/>
          <w:sz w:val="28"/>
        </w:rPr>
        <w:t xml:space="preserve"> </w:t>
      </w:r>
    </w:p>
    <w:p w14:paraId="2E2456FC" w14:textId="77777777" w:rsidR="00F55812" w:rsidRDefault="00E652AD">
      <w:pPr>
        <w:spacing w:after="252" w:line="259" w:lineRule="auto"/>
        <w:ind w:left="65" w:firstLine="0"/>
        <w:jc w:val="center"/>
      </w:pPr>
      <w:r>
        <w:rPr>
          <w:b/>
          <w:sz w:val="28"/>
        </w:rPr>
        <w:t xml:space="preserve"> </w:t>
      </w:r>
    </w:p>
    <w:p w14:paraId="4329D695" w14:textId="038D6BE8" w:rsidR="00B768C2" w:rsidRDefault="00E652AD" w:rsidP="00271BC3">
      <w:pPr>
        <w:spacing w:after="0" w:line="448" w:lineRule="auto"/>
        <w:ind w:left="2333" w:right="2341" w:firstLine="0"/>
        <w:jc w:val="left"/>
        <w:rPr>
          <w:sz w:val="28"/>
        </w:rPr>
      </w:pPr>
      <w:r>
        <w:rPr>
          <w:b/>
          <w:sz w:val="28"/>
        </w:rPr>
        <w:t>Leitfaden</w:t>
      </w:r>
      <w:r>
        <w:rPr>
          <w:sz w:val="28"/>
        </w:rPr>
        <w:t xml:space="preserve"> </w:t>
      </w:r>
      <w:r>
        <w:rPr>
          <w:b/>
          <w:sz w:val="28"/>
        </w:rPr>
        <w:t>zur Anfertigung eine</w:t>
      </w:r>
      <w:r w:rsidR="00B768C2">
        <w:rPr>
          <w:b/>
          <w:sz w:val="28"/>
        </w:rPr>
        <w:t>r Haupts</w:t>
      </w:r>
      <w:r>
        <w:rPr>
          <w:b/>
          <w:sz w:val="28"/>
        </w:rPr>
        <w:t>eminararbeit i</w:t>
      </w:r>
      <w:r w:rsidR="00B768C2">
        <w:rPr>
          <w:b/>
          <w:sz w:val="28"/>
        </w:rPr>
        <w:t>m</w:t>
      </w:r>
      <w:r>
        <w:rPr>
          <w:b/>
          <w:sz w:val="28"/>
        </w:rPr>
        <w:t xml:space="preserve"> Fach </w:t>
      </w:r>
      <w:r>
        <w:rPr>
          <w:b/>
          <w:i/>
          <w:sz w:val="28"/>
        </w:rPr>
        <w:t>Didaktik der Geschichte</w:t>
      </w:r>
      <w:r>
        <w:rPr>
          <w:b/>
          <w:sz w:val="28"/>
        </w:rPr>
        <w:t xml:space="preserve"> bei </w:t>
      </w:r>
      <w:r>
        <w:rPr>
          <w:sz w:val="28"/>
        </w:rPr>
        <w:t xml:space="preserve"> </w:t>
      </w:r>
    </w:p>
    <w:p w14:paraId="637158B4" w14:textId="54186F1F" w:rsidR="00271BC3" w:rsidRPr="00271BC3" w:rsidRDefault="00B768C2" w:rsidP="00B768C2">
      <w:pPr>
        <w:spacing w:after="0" w:line="448" w:lineRule="auto"/>
        <w:ind w:left="2333" w:right="2341" w:firstLine="0"/>
        <w:jc w:val="left"/>
        <w:rPr>
          <w:b/>
          <w:i/>
          <w:color w:val="000000" w:themeColor="text1"/>
          <w:sz w:val="28"/>
        </w:rPr>
      </w:pPr>
      <w:r w:rsidRPr="00271BC3">
        <w:rPr>
          <w:b/>
          <w:i/>
          <w:color w:val="000000" w:themeColor="text1"/>
          <w:sz w:val="28"/>
        </w:rPr>
        <w:t>Name der Dozentin</w:t>
      </w:r>
      <w:r w:rsidR="00271BC3">
        <w:rPr>
          <w:b/>
          <w:i/>
          <w:color w:val="000000" w:themeColor="text1"/>
          <w:sz w:val="28"/>
        </w:rPr>
        <w:t>/</w:t>
      </w:r>
      <w:r w:rsidR="00271BC3" w:rsidRPr="00271BC3">
        <w:rPr>
          <w:b/>
          <w:i/>
          <w:color w:val="000000" w:themeColor="text1"/>
          <w:sz w:val="28"/>
        </w:rPr>
        <w:t>des Dozenten</w:t>
      </w:r>
    </w:p>
    <w:p w14:paraId="3719E2F1" w14:textId="0E64DECA" w:rsidR="00F55812" w:rsidRPr="00B768C2" w:rsidRDefault="00E652AD" w:rsidP="00B768C2">
      <w:pPr>
        <w:spacing w:after="0" w:line="448" w:lineRule="auto"/>
        <w:ind w:left="2333" w:right="2341" w:firstLine="0"/>
        <w:jc w:val="left"/>
        <w:rPr>
          <w:b/>
        </w:rPr>
      </w:pPr>
      <w:r w:rsidRPr="00B768C2">
        <w:rPr>
          <w:b/>
        </w:rPr>
        <w:br w:type="page"/>
      </w:r>
    </w:p>
    <w:p w14:paraId="7723FA62" w14:textId="77777777" w:rsidR="00F55812" w:rsidRDefault="00E652AD">
      <w:pPr>
        <w:spacing w:after="10"/>
        <w:ind w:left="-5"/>
        <w:jc w:val="left"/>
      </w:pPr>
      <w:r>
        <w:lastRenderedPageBreak/>
        <w:t>[</w:t>
      </w:r>
      <w:r>
        <w:rPr>
          <w:b/>
        </w:rPr>
        <w:t>Vorschlag für die Gestaltung eines Titelblatts</w:t>
      </w:r>
      <w:r>
        <w:t xml:space="preserve">] </w:t>
      </w:r>
    </w:p>
    <w:p w14:paraId="3A4982B4" w14:textId="77777777" w:rsidR="00F55812" w:rsidRDefault="00E652AD">
      <w:pPr>
        <w:spacing w:after="10"/>
        <w:ind w:left="-5"/>
      </w:pPr>
      <w:r>
        <w:t xml:space="preserve">Friedrich-Alexander-Universität Erlangen-Nürnberg </w:t>
      </w:r>
    </w:p>
    <w:p w14:paraId="31280C08" w14:textId="1AEDB805" w:rsidR="00B768C2" w:rsidRDefault="00E652AD">
      <w:pPr>
        <w:spacing w:after="10"/>
        <w:ind w:left="-5"/>
      </w:pPr>
      <w:r>
        <w:t>Philosophische Fakultät</w:t>
      </w:r>
      <w:r w:rsidR="00FB738B">
        <w:t xml:space="preserve"> und Fachbereich Theologie</w:t>
      </w:r>
    </w:p>
    <w:p w14:paraId="6862642C" w14:textId="77777777" w:rsidR="00F55812" w:rsidRDefault="00B768C2">
      <w:pPr>
        <w:spacing w:after="10"/>
        <w:ind w:left="-5"/>
      </w:pPr>
      <w:r>
        <w:t xml:space="preserve">Department </w:t>
      </w:r>
      <w:proofErr w:type="spellStart"/>
      <w:r>
        <w:t>Fachdidaktiken</w:t>
      </w:r>
      <w:proofErr w:type="spellEnd"/>
      <w:r w:rsidR="00E652AD">
        <w:t xml:space="preserve"> </w:t>
      </w:r>
    </w:p>
    <w:p w14:paraId="21A9E0F3" w14:textId="77777777" w:rsidR="00F55812" w:rsidRDefault="00E652AD">
      <w:pPr>
        <w:spacing w:after="10"/>
        <w:ind w:left="-5"/>
      </w:pPr>
      <w:r>
        <w:t xml:space="preserve">Semester und Jahr </w:t>
      </w:r>
    </w:p>
    <w:p w14:paraId="0D279283" w14:textId="4E70B1B9" w:rsidR="00F55812" w:rsidRDefault="00B768C2">
      <w:pPr>
        <w:spacing w:after="10"/>
        <w:ind w:left="-5"/>
      </w:pPr>
      <w:r>
        <w:t>Hauptseminar:</w:t>
      </w:r>
    </w:p>
    <w:p w14:paraId="422C62F6" w14:textId="486BE91B" w:rsidR="00F55812" w:rsidRDefault="00271BC3">
      <w:pPr>
        <w:ind w:left="-5"/>
      </w:pPr>
      <w:r>
        <w:t>Dozentin/</w:t>
      </w:r>
      <w:r w:rsidR="00E652AD">
        <w:t xml:space="preserve">Dozent: </w:t>
      </w:r>
    </w:p>
    <w:p w14:paraId="3BDD5A20" w14:textId="77777777" w:rsidR="00F55812" w:rsidRDefault="00E652AD">
      <w:pPr>
        <w:spacing w:after="259" w:line="259" w:lineRule="auto"/>
        <w:ind w:left="0" w:firstLine="0"/>
        <w:jc w:val="left"/>
      </w:pPr>
      <w:r>
        <w:t xml:space="preserve"> </w:t>
      </w:r>
    </w:p>
    <w:p w14:paraId="35D74089" w14:textId="77777777" w:rsidR="00F55812" w:rsidRDefault="00E652AD">
      <w:pPr>
        <w:spacing w:after="254" w:line="259" w:lineRule="auto"/>
        <w:ind w:left="0" w:firstLine="0"/>
        <w:jc w:val="left"/>
      </w:pPr>
      <w:r>
        <w:t xml:space="preserve"> </w:t>
      </w:r>
    </w:p>
    <w:p w14:paraId="1DD3A97A" w14:textId="77777777" w:rsidR="00F55812" w:rsidRDefault="00E652AD">
      <w:pPr>
        <w:spacing w:after="254" w:line="259" w:lineRule="auto"/>
        <w:ind w:left="0" w:firstLine="0"/>
        <w:jc w:val="left"/>
      </w:pPr>
      <w:r>
        <w:t xml:space="preserve"> </w:t>
      </w:r>
    </w:p>
    <w:p w14:paraId="5C1981C3" w14:textId="77777777" w:rsidR="00F55812" w:rsidRDefault="00E652AD">
      <w:pPr>
        <w:spacing w:after="259" w:line="259" w:lineRule="auto"/>
        <w:ind w:left="0" w:firstLine="0"/>
        <w:jc w:val="left"/>
      </w:pPr>
      <w:r>
        <w:t xml:space="preserve"> </w:t>
      </w:r>
    </w:p>
    <w:p w14:paraId="59940AE0" w14:textId="77777777" w:rsidR="00F55812" w:rsidRDefault="00E652AD">
      <w:pPr>
        <w:spacing w:after="254" w:line="259" w:lineRule="auto"/>
        <w:ind w:left="0" w:firstLine="0"/>
        <w:jc w:val="left"/>
      </w:pPr>
      <w:r>
        <w:t xml:space="preserve"> </w:t>
      </w:r>
    </w:p>
    <w:p w14:paraId="1F7228F1" w14:textId="77777777" w:rsidR="00F55812" w:rsidRDefault="00E652AD">
      <w:pPr>
        <w:spacing w:after="259" w:line="259" w:lineRule="auto"/>
        <w:ind w:left="0" w:firstLine="0"/>
        <w:jc w:val="left"/>
      </w:pPr>
      <w:r>
        <w:t xml:space="preserve"> </w:t>
      </w:r>
    </w:p>
    <w:p w14:paraId="799958CC" w14:textId="77777777" w:rsidR="00F55812" w:rsidRDefault="00E652AD">
      <w:pPr>
        <w:spacing w:after="254" w:line="259" w:lineRule="auto"/>
        <w:ind w:left="0" w:right="5" w:firstLine="0"/>
        <w:jc w:val="center"/>
      </w:pPr>
      <w:r>
        <w:rPr>
          <w:b/>
        </w:rPr>
        <w:t>Thema der Hausarbeit</w:t>
      </w:r>
      <w:r>
        <w:t xml:space="preserve">: ... </w:t>
      </w:r>
    </w:p>
    <w:p w14:paraId="0AF0939B" w14:textId="77777777" w:rsidR="00F55812" w:rsidRDefault="00E652AD">
      <w:pPr>
        <w:spacing w:after="259" w:line="259" w:lineRule="auto"/>
        <w:ind w:left="53" w:firstLine="0"/>
        <w:jc w:val="center"/>
      </w:pPr>
      <w:r>
        <w:t xml:space="preserve"> </w:t>
      </w:r>
    </w:p>
    <w:p w14:paraId="4A5B60C6" w14:textId="77777777" w:rsidR="00F55812" w:rsidRDefault="00E652AD">
      <w:pPr>
        <w:spacing w:after="254" w:line="259" w:lineRule="auto"/>
        <w:ind w:left="0" w:right="3" w:firstLine="0"/>
        <w:jc w:val="center"/>
      </w:pPr>
      <w:r>
        <w:t xml:space="preserve">Datum der Abgabe der Hausarbeit </w:t>
      </w:r>
    </w:p>
    <w:p w14:paraId="2E9C6000" w14:textId="77777777" w:rsidR="00F55812" w:rsidRDefault="00E652AD">
      <w:pPr>
        <w:spacing w:after="254" w:line="259" w:lineRule="auto"/>
        <w:ind w:left="0" w:firstLine="0"/>
        <w:jc w:val="left"/>
      </w:pPr>
      <w:r>
        <w:t xml:space="preserve"> </w:t>
      </w:r>
    </w:p>
    <w:p w14:paraId="401BB232" w14:textId="77777777" w:rsidR="00F55812" w:rsidRDefault="00E652AD">
      <w:pPr>
        <w:spacing w:after="259" w:line="259" w:lineRule="auto"/>
        <w:ind w:left="0" w:firstLine="0"/>
        <w:jc w:val="left"/>
      </w:pPr>
      <w:r>
        <w:t xml:space="preserve"> </w:t>
      </w:r>
    </w:p>
    <w:p w14:paraId="01900BF9" w14:textId="77777777" w:rsidR="00F55812" w:rsidRDefault="00E652AD">
      <w:pPr>
        <w:spacing w:after="254" w:line="259" w:lineRule="auto"/>
        <w:ind w:left="0" w:firstLine="0"/>
        <w:jc w:val="left"/>
      </w:pPr>
      <w:r>
        <w:t xml:space="preserve"> </w:t>
      </w:r>
    </w:p>
    <w:p w14:paraId="0E2800D7" w14:textId="77777777" w:rsidR="00F55812" w:rsidRDefault="00E652AD">
      <w:pPr>
        <w:spacing w:after="259" w:line="259" w:lineRule="auto"/>
        <w:ind w:left="0" w:firstLine="0"/>
        <w:jc w:val="left"/>
      </w:pPr>
      <w:r>
        <w:t xml:space="preserve"> </w:t>
      </w:r>
    </w:p>
    <w:p w14:paraId="2FB4E01F" w14:textId="77777777" w:rsidR="00F55812" w:rsidRDefault="00E652AD">
      <w:pPr>
        <w:spacing w:after="254" w:line="259" w:lineRule="auto"/>
        <w:ind w:left="0" w:firstLine="0"/>
        <w:jc w:val="left"/>
      </w:pPr>
      <w:r>
        <w:t xml:space="preserve"> </w:t>
      </w:r>
    </w:p>
    <w:p w14:paraId="4906C417" w14:textId="77777777" w:rsidR="00F55812" w:rsidRDefault="00E652AD">
      <w:pPr>
        <w:spacing w:after="259" w:line="259" w:lineRule="auto"/>
        <w:ind w:left="0" w:firstLine="0"/>
        <w:jc w:val="left"/>
      </w:pPr>
      <w:r>
        <w:t xml:space="preserve"> </w:t>
      </w:r>
    </w:p>
    <w:p w14:paraId="239D78BE" w14:textId="77777777" w:rsidR="00F55812" w:rsidRDefault="00E652AD">
      <w:pPr>
        <w:spacing w:after="254" w:line="259" w:lineRule="auto"/>
        <w:ind w:left="0" w:firstLine="0"/>
        <w:jc w:val="left"/>
      </w:pPr>
      <w:r>
        <w:t xml:space="preserve"> </w:t>
      </w:r>
    </w:p>
    <w:p w14:paraId="6B2DCCAA" w14:textId="77777777" w:rsidR="00F55812" w:rsidRDefault="00E652AD">
      <w:pPr>
        <w:spacing w:after="254" w:line="259" w:lineRule="auto"/>
        <w:ind w:left="0" w:firstLine="0"/>
        <w:jc w:val="left"/>
      </w:pPr>
      <w:r>
        <w:t xml:space="preserve"> </w:t>
      </w:r>
    </w:p>
    <w:p w14:paraId="57118613" w14:textId="77777777" w:rsidR="00F55812" w:rsidRDefault="00E652AD" w:rsidP="008C06AD">
      <w:pPr>
        <w:spacing w:after="0" w:line="240" w:lineRule="auto"/>
        <w:ind w:left="-6" w:hanging="11"/>
      </w:pPr>
      <w:r>
        <w:t xml:space="preserve">Vorgelegt von:  </w:t>
      </w:r>
    </w:p>
    <w:p w14:paraId="56516B88" w14:textId="77777777" w:rsidR="00F55812" w:rsidRDefault="00E652AD" w:rsidP="008C06AD">
      <w:pPr>
        <w:spacing w:after="0" w:line="240" w:lineRule="auto"/>
        <w:ind w:left="-6" w:hanging="11"/>
      </w:pPr>
      <w:r>
        <w:t xml:space="preserve">Vorname Name  </w:t>
      </w:r>
    </w:p>
    <w:p w14:paraId="0C971813" w14:textId="77777777" w:rsidR="00F55812" w:rsidRDefault="00E652AD" w:rsidP="008C06AD">
      <w:pPr>
        <w:spacing w:after="0" w:line="240" w:lineRule="auto"/>
        <w:ind w:left="-6" w:hanging="11"/>
      </w:pPr>
      <w:r>
        <w:t xml:space="preserve">Adresse (Brief) </w:t>
      </w:r>
    </w:p>
    <w:p w14:paraId="1B835850" w14:textId="77777777" w:rsidR="00F55812" w:rsidRDefault="00E652AD" w:rsidP="008C06AD">
      <w:pPr>
        <w:spacing w:after="0" w:line="240" w:lineRule="auto"/>
        <w:ind w:left="-6" w:hanging="11"/>
      </w:pPr>
      <w:r>
        <w:t xml:space="preserve">Email-Adresse </w:t>
      </w:r>
    </w:p>
    <w:p w14:paraId="35153595" w14:textId="14943E2F" w:rsidR="00A8578C" w:rsidRDefault="00E652AD" w:rsidP="008C06AD">
      <w:pPr>
        <w:spacing w:after="0" w:line="240" w:lineRule="auto"/>
        <w:ind w:left="-6" w:hanging="11"/>
        <w:jc w:val="left"/>
      </w:pPr>
      <w:r>
        <w:t>Studienfächer und -gang [</w:t>
      </w:r>
      <w:r>
        <w:rPr>
          <w:b/>
        </w:rPr>
        <w:t xml:space="preserve">Lehramt GS, </w:t>
      </w:r>
      <w:r w:rsidR="00BF2D57">
        <w:rPr>
          <w:b/>
        </w:rPr>
        <w:t>M</w:t>
      </w:r>
      <w:r>
        <w:rPr>
          <w:b/>
        </w:rPr>
        <w:t>S,</w:t>
      </w:r>
      <w:r w:rsidR="00BF2D57">
        <w:rPr>
          <w:b/>
        </w:rPr>
        <w:t xml:space="preserve"> </w:t>
      </w:r>
      <w:r>
        <w:rPr>
          <w:b/>
        </w:rPr>
        <w:t>RS, GY</w:t>
      </w:r>
      <w:r w:rsidR="00BF2D57">
        <w:rPr>
          <w:b/>
        </w:rPr>
        <w:t>M,</w:t>
      </w:r>
      <w:r>
        <w:rPr>
          <w:b/>
        </w:rPr>
        <w:t xml:space="preserve"> Fächerkomb</w:t>
      </w:r>
      <w:r w:rsidR="00A8578C">
        <w:rPr>
          <w:b/>
        </w:rPr>
        <w:t>ination</w:t>
      </w:r>
      <w:r w:rsidR="00BF2D57">
        <w:rPr>
          <w:b/>
        </w:rPr>
        <w:t>,</w:t>
      </w:r>
      <w:r>
        <w:rPr>
          <w:b/>
        </w:rPr>
        <w:t xml:space="preserve"> Semesterzahl</w:t>
      </w:r>
      <w:r>
        <w:t>]</w:t>
      </w:r>
    </w:p>
    <w:p w14:paraId="18DFAC83" w14:textId="61623BFB" w:rsidR="00F55812" w:rsidRDefault="00E652AD" w:rsidP="008C06AD">
      <w:pPr>
        <w:spacing w:after="0" w:line="240" w:lineRule="auto"/>
        <w:ind w:left="-6" w:hanging="11"/>
        <w:jc w:val="left"/>
      </w:pPr>
      <w:r>
        <w:t xml:space="preserve">Matrikelnummer </w:t>
      </w:r>
    </w:p>
    <w:p w14:paraId="57E9E0F3" w14:textId="77777777" w:rsidR="00F55812" w:rsidRDefault="00E652AD">
      <w:pPr>
        <w:spacing w:after="0" w:line="259" w:lineRule="auto"/>
        <w:ind w:left="0" w:firstLine="0"/>
        <w:jc w:val="left"/>
      </w:pPr>
      <w:r>
        <w:t xml:space="preserve"> </w:t>
      </w:r>
    </w:p>
    <w:p w14:paraId="4267AF6E" w14:textId="77777777" w:rsidR="00B768C2" w:rsidRDefault="00B768C2">
      <w:pPr>
        <w:spacing w:after="302" w:line="259" w:lineRule="auto"/>
        <w:ind w:left="0" w:firstLine="0"/>
        <w:jc w:val="left"/>
        <w:rPr>
          <w:sz w:val="19"/>
        </w:rPr>
      </w:pPr>
    </w:p>
    <w:p w14:paraId="1EC1F10B" w14:textId="77777777" w:rsidR="00F55812" w:rsidRDefault="00E652AD">
      <w:pPr>
        <w:spacing w:after="302" w:line="259" w:lineRule="auto"/>
        <w:ind w:left="0" w:firstLine="0"/>
        <w:jc w:val="left"/>
      </w:pPr>
      <w:r>
        <w:rPr>
          <w:sz w:val="19"/>
        </w:rPr>
        <w:t xml:space="preserve">  </w:t>
      </w:r>
    </w:p>
    <w:p w14:paraId="0078C65D" w14:textId="41209D35" w:rsidR="00E95C6F" w:rsidRPr="00E95C6F" w:rsidRDefault="003C65F6" w:rsidP="00E95C6F">
      <w:pPr>
        <w:pStyle w:val="Verzeichnis1"/>
        <w:tabs>
          <w:tab w:val="right" w:leader="underscore" w:pos="9067"/>
        </w:tabs>
        <w:spacing w:line="360" w:lineRule="auto"/>
        <w:rPr>
          <w:rFonts w:ascii="Times New Roman" w:eastAsiaTheme="minorEastAsia" w:hAnsi="Times New Roman" w:cs="Times New Roman"/>
          <w:b w:val="0"/>
          <w:bCs w:val="0"/>
          <w:i w:val="0"/>
          <w:iCs w:val="0"/>
          <w:noProof/>
          <w:color w:val="auto"/>
        </w:rPr>
      </w:pPr>
      <w:r w:rsidRPr="00E95C6F">
        <w:rPr>
          <w:rFonts w:ascii="Times New Roman" w:hAnsi="Times New Roman" w:cs="Times New Roman"/>
          <w:bCs w:val="0"/>
          <w:i w:val="0"/>
          <w:iCs w:val="0"/>
          <w:sz w:val="23"/>
          <w:szCs w:val="23"/>
        </w:rPr>
        <w:lastRenderedPageBreak/>
        <w:fldChar w:fldCharType="begin"/>
      </w:r>
      <w:r w:rsidRPr="00E95C6F">
        <w:rPr>
          <w:rFonts w:ascii="Times New Roman" w:hAnsi="Times New Roman" w:cs="Times New Roman"/>
          <w:bCs w:val="0"/>
          <w:i w:val="0"/>
          <w:iCs w:val="0"/>
          <w:sz w:val="23"/>
          <w:szCs w:val="23"/>
        </w:rPr>
        <w:instrText xml:space="preserve"> TOC \o "1-3" \h \z \u </w:instrText>
      </w:r>
      <w:r w:rsidRPr="00E95C6F">
        <w:rPr>
          <w:rFonts w:ascii="Times New Roman" w:hAnsi="Times New Roman" w:cs="Times New Roman"/>
          <w:bCs w:val="0"/>
          <w:i w:val="0"/>
          <w:iCs w:val="0"/>
          <w:sz w:val="23"/>
          <w:szCs w:val="23"/>
        </w:rPr>
        <w:fldChar w:fldCharType="separate"/>
      </w:r>
      <w:hyperlink w:anchor="_Toc54684201" w:history="1">
        <w:r w:rsidR="00E95C6F" w:rsidRPr="00E95C6F">
          <w:rPr>
            <w:rStyle w:val="Hyperlink"/>
            <w:rFonts w:ascii="Times New Roman" w:hAnsi="Times New Roman" w:cs="Times New Roman"/>
            <w:i w:val="0"/>
            <w:iCs w:val="0"/>
            <w:noProof/>
          </w:rPr>
          <w:t>1. EINLEITUNG</w:t>
        </w:r>
        <w:r w:rsidR="00E95C6F" w:rsidRPr="00E95C6F">
          <w:rPr>
            <w:rFonts w:ascii="Times New Roman" w:hAnsi="Times New Roman" w:cs="Times New Roman"/>
            <w:i w:val="0"/>
            <w:iCs w:val="0"/>
            <w:noProof/>
            <w:webHidden/>
          </w:rPr>
          <w:tab/>
        </w:r>
        <w:r w:rsidR="00E95C6F" w:rsidRPr="00E95C6F">
          <w:rPr>
            <w:rFonts w:ascii="Times New Roman" w:hAnsi="Times New Roman" w:cs="Times New Roman"/>
            <w:i w:val="0"/>
            <w:iCs w:val="0"/>
            <w:noProof/>
            <w:webHidden/>
          </w:rPr>
          <w:fldChar w:fldCharType="begin"/>
        </w:r>
        <w:r w:rsidR="00E95C6F" w:rsidRPr="00E95C6F">
          <w:rPr>
            <w:rFonts w:ascii="Times New Roman" w:hAnsi="Times New Roman" w:cs="Times New Roman"/>
            <w:i w:val="0"/>
            <w:iCs w:val="0"/>
            <w:noProof/>
            <w:webHidden/>
          </w:rPr>
          <w:instrText xml:space="preserve"> PAGEREF _Toc54684201 \h </w:instrText>
        </w:r>
        <w:r w:rsidR="00E95C6F" w:rsidRPr="00E95C6F">
          <w:rPr>
            <w:rFonts w:ascii="Times New Roman" w:hAnsi="Times New Roman" w:cs="Times New Roman"/>
            <w:i w:val="0"/>
            <w:iCs w:val="0"/>
            <w:noProof/>
            <w:webHidden/>
          </w:rPr>
        </w:r>
        <w:r w:rsidR="00E95C6F" w:rsidRPr="00E95C6F">
          <w:rPr>
            <w:rFonts w:ascii="Times New Roman" w:hAnsi="Times New Roman" w:cs="Times New Roman"/>
            <w:i w:val="0"/>
            <w:iCs w:val="0"/>
            <w:noProof/>
            <w:webHidden/>
          </w:rPr>
          <w:fldChar w:fldCharType="separate"/>
        </w:r>
        <w:r w:rsidR="00E95C6F" w:rsidRPr="00E95C6F">
          <w:rPr>
            <w:rFonts w:ascii="Times New Roman" w:hAnsi="Times New Roman" w:cs="Times New Roman"/>
            <w:i w:val="0"/>
            <w:iCs w:val="0"/>
            <w:noProof/>
            <w:webHidden/>
          </w:rPr>
          <w:t>- 4 -</w:t>
        </w:r>
        <w:r w:rsidR="00E95C6F" w:rsidRPr="00E95C6F">
          <w:rPr>
            <w:rFonts w:ascii="Times New Roman" w:hAnsi="Times New Roman" w:cs="Times New Roman"/>
            <w:i w:val="0"/>
            <w:iCs w:val="0"/>
            <w:noProof/>
            <w:webHidden/>
          </w:rPr>
          <w:fldChar w:fldCharType="end"/>
        </w:r>
      </w:hyperlink>
    </w:p>
    <w:p w14:paraId="345E92E9" w14:textId="5AD3218A" w:rsidR="00E95C6F" w:rsidRPr="00E95C6F" w:rsidRDefault="00D13A2A" w:rsidP="00E95C6F">
      <w:pPr>
        <w:pStyle w:val="Verzeichnis1"/>
        <w:tabs>
          <w:tab w:val="right" w:leader="underscore" w:pos="9067"/>
        </w:tabs>
        <w:spacing w:line="360" w:lineRule="auto"/>
        <w:rPr>
          <w:rFonts w:ascii="Times New Roman" w:eastAsiaTheme="minorEastAsia" w:hAnsi="Times New Roman" w:cs="Times New Roman"/>
          <w:b w:val="0"/>
          <w:bCs w:val="0"/>
          <w:i w:val="0"/>
          <w:iCs w:val="0"/>
          <w:noProof/>
          <w:color w:val="auto"/>
        </w:rPr>
      </w:pPr>
      <w:hyperlink w:anchor="_Toc54684202" w:history="1">
        <w:r w:rsidR="00E95C6F" w:rsidRPr="00E95C6F">
          <w:rPr>
            <w:rStyle w:val="Hyperlink"/>
            <w:rFonts w:ascii="Times New Roman" w:hAnsi="Times New Roman" w:cs="Times New Roman"/>
            <w:i w:val="0"/>
            <w:iCs w:val="0"/>
            <w:noProof/>
          </w:rPr>
          <w:t>2. ALLGEMEINE KRITERIEN</w:t>
        </w:r>
        <w:r w:rsidR="00E95C6F" w:rsidRPr="00E95C6F">
          <w:rPr>
            <w:rFonts w:ascii="Times New Roman" w:hAnsi="Times New Roman" w:cs="Times New Roman"/>
            <w:i w:val="0"/>
            <w:iCs w:val="0"/>
            <w:noProof/>
            <w:webHidden/>
          </w:rPr>
          <w:tab/>
        </w:r>
        <w:r w:rsidR="00E95C6F" w:rsidRPr="00E95C6F">
          <w:rPr>
            <w:rFonts w:ascii="Times New Roman" w:hAnsi="Times New Roman" w:cs="Times New Roman"/>
            <w:i w:val="0"/>
            <w:iCs w:val="0"/>
            <w:noProof/>
            <w:webHidden/>
          </w:rPr>
          <w:fldChar w:fldCharType="begin"/>
        </w:r>
        <w:r w:rsidR="00E95C6F" w:rsidRPr="00E95C6F">
          <w:rPr>
            <w:rFonts w:ascii="Times New Roman" w:hAnsi="Times New Roman" w:cs="Times New Roman"/>
            <w:i w:val="0"/>
            <w:iCs w:val="0"/>
            <w:noProof/>
            <w:webHidden/>
          </w:rPr>
          <w:instrText xml:space="preserve"> PAGEREF _Toc54684202 \h </w:instrText>
        </w:r>
        <w:r w:rsidR="00E95C6F" w:rsidRPr="00E95C6F">
          <w:rPr>
            <w:rFonts w:ascii="Times New Roman" w:hAnsi="Times New Roman" w:cs="Times New Roman"/>
            <w:i w:val="0"/>
            <w:iCs w:val="0"/>
            <w:noProof/>
            <w:webHidden/>
          </w:rPr>
        </w:r>
        <w:r w:rsidR="00E95C6F" w:rsidRPr="00E95C6F">
          <w:rPr>
            <w:rFonts w:ascii="Times New Roman" w:hAnsi="Times New Roman" w:cs="Times New Roman"/>
            <w:i w:val="0"/>
            <w:iCs w:val="0"/>
            <w:noProof/>
            <w:webHidden/>
          </w:rPr>
          <w:fldChar w:fldCharType="separate"/>
        </w:r>
        <w:r w:rsidR="00E95C6F" w:rsidRPr="00E95C6F">
          <w:rPr>
            <w:rFonts w:ascii="Times New Roman" w:hAnsi="Times New Roman" w:cs="Times New Roman"/>
            <w:i w:val="0"/>
            <w:iCs w:val="0"/>
            <w:noProof/>
            <w:webHidden/>
          </w:rPr>
          <w:t>- 4 -</w:t>
        </w:r>
        <w:r w:rsidR="00E95C6F" w:rsidRPr="00E95C6F">
          <w:rPr>
            <w:rFonts w:ascii="Times New Roman" w:hAnsi="Times New Roman" w:cs="Times New Roman"/>
            <w:i w:val="0"/>
            <w:iCs w:val="0"/>
            <w:noProof/>
            <w:webHidden/>
          </w:rPr>
          <w:fldChar w:fldCharType="end"/>
        </w:r>
      </w:hyperlink>
    </w:p>
    <w:p w14:paraId="2B36C62B" w14:textId="09548890" w:rsidR="00E95C6F" w:rsidRPr="00E95C6F" w:rsidRDefault="00D13A2A" w:rsidP="00E95C6F">
      <w:pPr>
        <w:pStyle w:val="Verzeichnis2"/>
        <w:rPr>
          <w:rFonts w:ascii="Times New Roman" w:eastAsiaTheme="minorEastAsia" w:hAnsi="Times New Roman" w:cs="Times New Roman"/>
          <w:b w:val="0"/>
          <w:bCs w:val="0"/>
          <w:noProof/>
          <w:color w:val="auto"/>
          <w:sz w:val="24"/>
          <w:szCs w:val="24"/>
        </w:rPr>
      </w:pPr>
      <w:hyperlink w:anchor="_Toc54684203" w:history="1">
        <w:r w:rsidR="00E95C6F" w:rsidRPr="00E95C6F">
          <w:rPr>
            <w:rStyle w:val="Hyperlink"/>
            <w:rFonts w:ascii="Times New Roman" w:hAnsi="Times New Roman" w:cs="Times New Roman"/>
            <w:noProof/>
          </w:rPr>
          <w:t>Exkurs: Zur Praxis des Zitierens</w:t>
        </w:r>
        <w:r w:rsidR="00E95C6F" w:rsidRPr="00E95C6F">
          <w:rPr>
            <w:rFonts w:ascii="Times New Roman" w:hAnsi="Times New Roman" w:cs="Times New Roman"/>
            <w:noProof/>
            <w:webHidden/>
          </w:rPr>
          <w:tab/>
        </w:r>
        <w:r w:rsidR="00E95C6F" w:rsidRPr="00E95C6F">
          <w:rPr>
            <w:rFonts w:ascii="Times New Roman" w:hAnsi="Times New Roman" w:cs="Times New Roman"/>
            <w:noProof/>
            <w:webHidden/>
          </w:rPr>
          <w:fldChar w:fldCharType="begin"/>
        </w:r>
        <w:r w:rsidR="00E95C6F" w:rsidRPr="00E95C6F">
          <w:rPr>
            <w:rFonts w:ascii="Times New Roman" w:hAnsi="Times New Roman" w:cs="Times New Roman"/>
            <w:noProof/>
            <w:webHidden/>
          </w:rPr>
          <w:instrText xml:space="preserve"> PAGEREF _Toc54684203 \h </w:instrText>
        </w:r>
        <w:r w:rsidR="00E95C6F" w:rsidRPr="00E95C6F">
          <w:rPr>
            <w:rFonts w:ascii="Times New Roman" w:hAnsi="Times New Roman" w:cs="Times New Roman"/>
            <w:noProof/>
            <w:webHidden/>
          </w:rPr>
        </w:r>
        <w:r w:rsidR="00E95C6F" w:rsidRPr="00E95C6F">
          <w:rPr>
            <w:rFonts w:ascii="Times New Roman" w:hAnsi="Times New Roman" w:cs="Times New Roman"/>
            <w:noProof/>
            <w:webHidden/>
          </w:rPr>
          <w:fldChar w:fldCharType="separate"/>
        </w:r>
        <w:r w:rsidR="00E95C6F" w:rsidRPr="00E95C6F">
          <w:rPr>
            <w:rFonts w:ascii="Times New Roman" w:hAnsi="Times New Roman" w:cs="Times New Roman"/>
            <w:noProof/>
            <w:webHidden/>
          </w:rPr>
          <w:t>- 5 -</w:t>
        </w:r>
        <w:r w:rsidR="00E95C6F" w:rsidRPr="00E95C6F">
          <w:rPr>
            <w:rFonts w:ascii="Times New Roman" w:hAnsi="Times New Roman" w:cs="Times New Roman"/>
            <w:noProof/>
            <w:webHidden/>
          </w:rPr>
          <w:fldChar w:fldCharType="end"/>
        </w:r>
      </w:hyperlink>
    </w:p>
    <w:p w14:paraId="6F5D3693" w14:textId="460A50B5" w:rsidR="00E95C6F" w:rsidRPr="00E95C6F" w:rsidRDefault="00D13A2A" w:rsidP="00E95C6F">
      <w:pPr>
        <w:pStyle w:val="Verzeichnis1"/>
        <w:tabs>
          <w:tab w:val="right" w:leader="underscore" w:pos="9067"/>
        </w:tabs>
        <w:spacing w:line="360" w:lineRule="auto"/>
        <w:rPr>
          <w:rFonts w:ascii="Times New Roman" w:eastAsiaTheme="minorEastAsia" w:hAnsi="Times New Roman" w:cs="Times New Roman"/>
          <w:b w:val="0"/>
          <w:bCs w:val="0"/>
          <w:i w:val="0"/>
          <w:iCs w:val="0"/>
          <w:noProof/>
          <w:color w:val="auto"/>
        </w:rPr>
      </w:pPr>
      <w:hyperlink w:anchor="_Toc54684204" w:history="1">
        <w:r w:rsidR="00E95C6F" w:rsidRPr="00E95C6F">
          <w:rPr>
            <w:rStyle w:val="Hyperlink"/>
            <w:rFonts w:ascii="Times New Roman" w:hAnsi="Times New Roman" w:cs="Times New Roman"/>
            <w:i w:val="0"/>
            <w:iCs w:val="0"/>
            <w:noProof/>
          </w:rPr>
          <w:t>3. SPEZIELLE VORGABEN IN DER DISZIPLIN GESCHICHTSDIDAKTIK</w:t>
        </w:r>
        <w:r w:rsidR="00E95C6F" w:rsidRPr="00E95C6F">
          <w:rPr>
            <w:rFonts w:ascii="Times New Roman" w:hAnsi="Times New Roman" w:cs="Times New Roman"/>
            <w:i w:val="0"/>
            <w:iCs w:val="0"/>
            <w:noProof/>
            <w:webHidden/>
          </w:rPr>
          <w:tab/>
        </w:r>
        <w:r w:rsidR="00E95C6F" w:rsidRPr="00E95C6F">
          <w:rPr>
            <w:rFonts w:ascii="Times New Roman" w:hAnsi="Times New Roman" w:cs="Times New Roman"/>
            <w:i w:val="0"/>
            <w:iCs w:val="0"/>
            <w:noProof/>
            <w:webHidden/>
          </w:rPr>
          <w:fldChar w:fldCharType="begin"/>
        </w:r>
        <w:r w:rsidR="00E95C6F" w:rsidRPr="00E95C6F">
          <w:rPr>
            <w:rFonts w:ascii="Times New Roman" w:hAnsi="Times New Roman" w:cs="Times New Roman"/>
            <w:i w:val="0"/>
            <w:iCs w:val="0"/>
            <w:noProof/>
            <w:webHidden/>
          </w:rPr>
          <w:instrText xml:space="preserve"> PAGEREF _Toc54684204 \h </w:instrText>
        </w:r>
        <w:r w:rsidR="00E95C6F" w:rsidRPr="00E95C6F">
          <w:rPr>
            <w:rFonts w:ascii="Times New Roman" w:hAnsi="Times New Roman" w:cs="Times New Roman"/>
            <w:i w:val="0"/>
            <w:iCs w:val="0"/>
            <w:noProof/>
            <w:webHidden/>
          </w:rPr>
        </w:r>
        <w:r w:rsidR="00E95C6F" w:rsidRPr="00E95C6F">
          <w:rPr>
            <w:rFonts w:ascii="Times New Roman" w:hAnsi="Times New Roman" w:cs="Times New Roman"/>
            <w:i w:val="0"/>
            <w:iCs w:val="0"/>
            <w:noProof/>
            <w:webHidden/>
          </w:rPr>
          <w:fldChar w:fldCharType="separate"/>
        </w:r>
        <w:r w:rsidR="00E95C6F" w:rsidRPr="00E95C6F">
          <w:rPr>
            <w:rFonts w:ascii="Times New Roman" w:hAnsi="Times New Roman" w:cs="Times New Roman"/>
            <w:i w:val="0"/>
            <w:iCs w:val="0"/>
            <w:noProof/>
            <w:webHidden/>
          </w:rPr>
          <w:t>- 6 -</w:t>
        </w:r>
        <w:r w:rsidR="00E95C6F" w:rsidRPr="00E95C6F">
          <w:rPr>
            <w:rFonts w:ascii="Times New Roman" w:hAnsi="Times New Roman" w:cs="Times New Roman"/>
            <w:i w:val="0"/>
            <w:iCs w:val="0"/>
            <w:noProof/>
            <w:webHidden/>
          </w:rPr>
          <w:fldChar w:fldCharType="end"/>
        </w:r>
      </w:hyperlink>
    </w:p>
    <w:p w14:paraId="66038A84" w14:textId="1121F5CE" w:rsidR="00E95C6F" w:rsidRPr="00E95C6F" w:rsidRDefault="00D13A2A" w:rsidP="00E95C6F">
      <w:pPr>
        <w:pStyle w:val="Verzeichnis2"/>
        <w:rPr>
          <w:rFonts w:ascii="Times New Roman" w:eastAsiaTheme="minorEastAsia" w:hAnsi="Times New Roman" w:cs="Times New Roman"/>
          <w:b w:val="0"/>
          <w:bCs w:val="0"/>
          <w:noProof/>
          <w:color w:val="auto"/>
          <w:sz w:val="24"/>
          <w:szCs w:val="24"/>
        </w:rPr>
      </w:pPr>
      <w:hyperlink w:anchor="_Toc54684205" w:history="1">
        <w:r w:rsidR="00E95C6F" w:rsidRPr="00E95C6F">
          <w:rPr>
            <w:rStyle w:val="Hyperlink"/>
            <w:rFonts w:ascii="Times New Roman" w:hAnsi="Times New Roman" w:cs="Times New Roman"/>
            <w:noProof/>
          </w:rPr>
          <w:t>3.1 AUFBAU EINER SEMINARARBEIT ZU EINEM UNTERRICHTSENTWURF</w:t>
        </w:r>
        <w:r w:rsidR="00E95C6F" w:rsidRPr="00E95C6F">
          <w:rPr>
            <w:rFonts w:ascii="Times New Roman" w:hAnsi="Times New Roman" w:cs="Times New Roman"/>
            <w:noProof/>
            <w:webHidden/>
          </w:rPr>
          <w:tab/>
        </w:r>
        <w:r w:rsidR="00E95C6F" w:rsidRPr="00E95C6F">
          <w:rPr>
            <w:rFonts w:ascii="Times New Roman" w:hAnsi="Times New Roman" w:cs="Times New Roman"/>
            <w:noProof/>
            <w:webHidden/>
          </w:rPr>
          <w:fldChar w:fldCharType="begin"/>
        </w:r>
        <w:r w:rsidR="00E95C6F" w:rsidRPr="00E95C6F">
          <w:rPr>
            <w:rFonts w:ascii="Times New Roman" w:hAnsi="Times New Roman" w:cs="Times New Roman"/>
            <w:noProof/>
            <w:webHidden/>
          </w:rPr>
          <w:instrText xml:space="preserve"> PAGEREF _Toc54684205 \h </w:instrText>
        </w:r>
        <w:r w:rsidR="00E95C6F" w:rsidRPr="00E95C6F">
          <w:rPr>
            <w:rFonts w:ascii="Times New Roman" w:hAnsi="Times New Roman" w:cs="Times New Roman"/>
            <w:noProof/>
            <w:webHidden/>
          </w:rPr>
        </w:r>
        <w:r w:rsidR="00E95C6F" w:rsidRPr="00E95C6F">
          <w:rPr>
            <w:rFonts w:ascii="Times New Roman" w:hAnsi="Times New Roman" w:cs="Times New Roman"/>
            <w:noProof/>
            <w:webHidden/>
          </w:rPr>
          <w:fldChar w:fldCharType="separate"/>
        </w:r>
        <w:r w:rsidR="00E95C6F" w:rsidRPr="00E95C6F">
          <w:rPr>
            <w:rFonts w:ascii="Times New Roman" w:hAnsi="Times New Roman" w:cs="Times New Roman"/>
            <w:noProof/>
            <w:webHidden/>
          </w:rPr>
          <w:t>- 6 -</w:t>
        </w:r>
        <w:r w:rsidR="00E95C6F" w:rsidRPr="00E95C6F">
          <w:rPr>
            <w:rFonts w:ascii="Times New Roman" w:hAnsi="Times New Roman" w:cs="Times New Roman"/>
            <w:noProof/>
            <w:webHidden/>
          </w:rPr>
          <w:fldChar w:fldCharType="end"/>
        </w:r>
      </w:hyperlink>
    </w:p>
    <w:p w14:paraId="30E5DBC5" w14:textId="6C4A1406" w:rsidR="00E95C6F" w:rsidRPr="00E95C6F" w:rsidRDefault="00D13A2A" w:rsidP="00E95C6F">
      <w:pPr>
        <w:pStyle w:val="Verzeichnis2"/>
        <w:rPr>
          <w:rFonts w:ascii="Times New Roman" w:eastAsiaTheme="minorEastAsia" w:hAnsi="Times New Roman" w:cs="Times New Roman"/>
          <w:b w:val="0"/>
          <w:bCs w:val="0"/>
          <w:noProof/>
          <w:color w:val="auto"/>
          <w:sz w:val="24"/>
          <w:szCs w:val="24"/>
        </w:rPr>
      </w:pPr>
      <w:hyperlink w:anchor="_Toc54684206" w:history="1">
        <w:r w:rsidR="00E95C6F" w:rsidRPr="00E95C6F">
          <w:rPr>
            <w:rStyle w:val="Hyperlink"/>
            <w:rFonts w:ascii="Times New Roman" w:hAnsi="Times New Roman" w:cs="Times New Roman"/>
            <w:noProof/>
          </w:rPr>
          <w:t>3.2 TYPISCHE FEHLER</w:t>
        </w:r>
        <w:r w:rsidR="00E95C6F" w:rsidRPr="00E95C6F">
          <w:rPr>
            <w:rFonts w:ascii="Times New Roman" w:hAnsi="Times New Roman" w:cs="Times New Roman"/>
            <w:noProof/>
            <w:webHidden/>
          </w:rPr>
          <w:tab/>
        </w:r>
        <w:r w:rsidR="00E95C6F" w:rsidRPr="00E95C6F">
          <w:rPr>
            <w:rFonts w:ascii="Times New Roman" w:hAnsi="Times New Roman" w:cs="Times New Roman"/>
            <w:noProof/>
            <w:webHidden/>
          </w:rPr>
          <w:fldChar w:fldCharType="begin"/>
        </w:r>
        <w:r w:rsidR="00E95C6F" w:rsidRPr="00E95C6F">
          <w:rPr>
            <w:rFonts w:ascii="Times New Roman" w:hAnsi="Times New Roman" w:cs="Times New Roman"/>
            <w:noProof/>
            <w:webHidden/>
          </w:rPr>
          <w:instrText xml:space="preserve"> PAGEREF _Toc54684206 \h </w:instrText>
        </w:r>
        <w:r w:rsidR="00E95C6F" w:rsidRPr="00E95C6F">
          <w:rPr>
            <w:rFonts w:ascii="Times New Roman" w:hAnsi="Times New Roman" w:cs="Times New Roman"/>
            <w:noProof/>
            <w:webHidden/>
          </w:rPr>
        </w:r>
        <w:r w:rsidR="00E95C6F" w:rsidRPr="00E95C6F">
          <w:rPr>
            <w:rFonts w:ascii="Times New Roman" w:hAnsi="Times New Roman" w:cs="Times New Roman"/>
            <w:noProof/>
            <w:webHidden/>
          </w:rPr>
          <w:fldChar w:fldCharType="separate"/>
        </w:r>
        <w:r w:rsidR="00E95C6F" w:rsidRPr="00E95C6F">
          <w:rPr>
            <w:rFonts w:ascii="Times New Roman" w:hAnsi="Times New Roman" w:cs="Times New Roman"/>
            <w:noProof/>
            <w:webHidden/>
          </w:rPr>
          <w:t>- 8 -</w:t>
        </w:r>
        <w:r w:rsidR="00E95C6F" w:rsidRPr="00E95C6F">
          <w:rPr>
            <w:rFonts w:ascii="Times New Roman" w:hAnsi="Times New Roman" w:cs="Times New Roman"/>
            <w:noProof/>
            <w:webHidden/>
          </w:rPr>
          <w:fldChar w:fldCharType="end"/>
        </w:r>
      </w:hyperlink>
    </w:p>
    <w:p w14:paraId="7D2CEB08" w14:textId="37F491EE" w:rsidR="00E95C6F" w:rsidRPr="00E95C6F" w:rsidRDefault="00D13A2A" w:rsidP="00E95C6F">
      <w:pPr>
        <w:pStyle w:val="Verzeichnis1"/>
        <w:tabs>
          <w:tab w:val="right" w:leader="underscore" w:pos="9067"/>
        </w:tabs>
        <w:spacing w:line="360" w:lineRule="auto"/>
        <w:rPr>
          <w:rFonts w:ascii="Times New Roman" w:eastAsiaTheme="minorEastAsia" w:hAnsi="Times New Roman" w:cs="Times New Roman"/>
          <w:b w:val="0"/>
          <w:bCs w:val="0"/>
          <w:i w:val="0"/>
          <w:iCs w:val="0"/>
          <w:noProof/>
          <w:color w:val="auto"/>
        </w:rPr>
      </w:pPr>
      <w:hyperlink w:anchor="_Toc54684207" w:history="1">
        <w:r w:rsidR="00E95C6F" w:rsidRPr="00E95C6F">
          <w:rPr>
            <w:rStyle w:val="Hyperlink"/>
            <w:rFonts w:ascii="Times New Roman" w:hAnsi="Times New Roman" w:cs="Times New Roman"/>
            <w:i w:val="0"/>
            <w:iCs w:val="0"/>
            <w:noProof/>
          </w:rPr>
          <w:t>4. DER ANMERKUNGSAPPARAT</w:t>
        </w:r>
        <w:r w:rsidR="00E95C6F" w:rsidRPr="00E95C6F">
          <w:rPr>
            <w:rFonts w:ascii="Times New Roman" w:hAnsi="Times New Roman" w:cs="Times New Roman"/>
            <w:i w:val="0"/>
            <w:iCs w:val="0"/>
            <w:noProof/>
            <w:webHidden/>
          </w:rPr>
          <w:tab/>
        </w:r>
        <w:r w:rsidR="00E95C6F" w:rsidRPr="00E95C6F">
          <w:rPr>
            <w:rFonts w:ascii="Times New Roman" w:hAnsi="Times New Roman" w:cs="Times New Roman"/>
            <w:i w:val="0"/>
            <w:iCs w:val="0"/>
            <w:noProof/>
            <w:webHidden/>
          </w:rPr>
          <w:fldChar w:fldCharType="begin"/>
        </w:r>
        <w:r w:rsidR="00E95C6F" w:rsidRPr="00E95C6F">
          <w:rPr>
            <w:rFonts w:ascii="Times New Roman" w:hAnsi="Times New Roman" w:cs="Times New Roman"/>
            <w:i w:val="0"/>
            <w:iCs w:val="0"/>
            <w:noProof/>
            <w:webHidden/>
          </w:rPr>
          <w:instrText xml:space="preserve"> PAGEREF _Toc54684207 \h </w:instrText>
        </w:r>
        <w:r w:rsidR="00E95C6F" w:rsidRPr="00E95C6F">
          <w:rPr>
            <w:rFonts w:ascii="Times New Roman" w:hAnsi="Times New Roman" w:cs="Times New Roman"/>
            <w:i w:val="0"/>
            <w:iCs w:val="0"/>
            <w:noProof/>
            <w:webHidden/>
          </w:rPr>
        </w:r>
        <w:r w:rsidR="00E95C6F" w:rsidRPr="00E95C6F">
          <w:rPr>
            <w:rFonts w:ascii="Times New Roman" w:hAnsi="Times New Roman" w:cs="Times New Roman"/>
            <w:i w:val="0"/>
            <w:iCs w:val="0"/>
            <w:noProof/>
            <w:webHidden/>
          </w:rPr>
          <w:fldChar w:fldCharType="separate"/>
        </w:r>
        <w:r w:rsidR="00E95C6F" w:rsidRPr="00E95C6F">
          <w:rPr>
            <w:rFonts w:ascii="Times New Roman" w:hAnsi="Times New Roman" w:cs="Times New Roman"/>
            <w:i w:val="0"/>
            <w:iCs w:val="0"/>
            <w:noProof/>
            <w:webHidden/>
          </w:rPr>
          <w:t>- 8 -</w:t>
        </w:r>
        <w:r w:rsidR="00E95C6F" w:rsidRPr="00E95C6F">
          <w:rPr>
            <w:rFonts w:ascii="Times New Roman" w:hAnsi="Times New Roman" w:cs="Times New Roman"/>
            <w:i w:val="0"/>
            <w:iCs w:val="0"/>
            <w:noProof/>
            <w:webHidden/>
          </w:rPr>
          <w:fldChar w:fldCharType="end"/>
        </w:r>
      </w:hyperlink>
    </w:p>
    <w:p w14:paraId="3F418346" w14:textId="6DB913E7" w:rsidR="00E95C6F" w:rsidRPr="00E95C6F" w:rsidRDefault="00D13A2A" w:rsidP="00E95C6F">
      <w:pPr>
        <w:pStyle w:val="Verzeichnis1"/>
        <w:tabs>
          <w:tab w:val="right" w:leader="underscore" w:pos="9067"/>
        </w:tabs>
        <w:spacing w:line="360" w:lineRule="auto"/>
        <w:rPr>
          <w:rFonts w:ascii="Times New Roman" w:eastAsiaTheme="minorEastAsia" w:hAnsi="Times New Roman" w:cs="Times New Roman"/>
          <w:b w:val="0"/>
          <w:bCs w:val="0"/>
          <w:i w:val="0"/>
          <w:iCs w:val="0"/>
          <w:noProof/>
          <w:color w:val="auto"/>
        </w:rPr>
      </w:pPr>
      <w:hyperlink w:anchor="_Toc54684208" w:history="1">
        <w:r w:rsidR="00E95C6F" w:rsidRPr="00E95C6F">
          <w:rPr>
            <w:rStyle w:val="Hyperlink"/>
            <w:rFonts w:ascii="Times New Roman" w:hAnsi="Times New Roman" w:cs="Times New Roman"/>
            <w:i w:val="0"/>
            <w:iCs w:val="0"/>
            <w:noProof/>
          </w:rPr>
          <w:t>5. ZUR ANLAGE EINES QUELLEN- UND LITERATURVERZEICHNISSES</w:t>
        </w:r>
        <w:r w:rsidR="00E95C6F" w:rsidRPr="00E95C6F">
          <w:rPr>
            <w:rFonts w:ascii="Times New Roman" w:hAnsi="Times New Roman" w:cs="Times New Roman"/>
            <w:i w:val="0"/>
            <w:iCs w:val="0"/>
            <w:noProof/>
            <w:webHidden/>
          </w:rPr>
          <w:tab/>
        </w:r>
        <w:r w:rsidR="00E95C6F" w:rsidRPr="00E95C6F">
          <w:rPr>
            <w:rFonts w:ascii="Times New Roman" w:hAnsi="Times New Roman" w:cs="Times New Roman"/>
            <w:i w:val="0"/>
            <w:iCs w:val="0"/>
            <w:noProof/>
            <w:webHidden/>
          </w:rPr>
          <w:fldChar w:fldCharType="begin"/>
        </w:r>
        <w:r w:rsidR="00E95C6F" w:rsidRPr="00E95C6F">
          <w:rPr>
            <w:rFonts w:ascii="Times New Roman" w:hAnsi="Times New Roman" w:cs="Times New Roman"/>
            <w:i w:val="0"/>
            <w:iCs w:val="0"/>
            <w:noProof/>
            <w:webHidden/>
          </w:rPr>
          <w:instrText xml:space="preserve"> PAGEREF _Toc54684208 \h </w:instrText>
        </w:r>
        <w:r w:rsidR="00E95C6F" w:rsidRPr="00E95C6F">
          <w:rPr>
            <w:rFonts w:ascii="Times New Roman" w:hAnsi="Times New Roman" w:cs="Times New Roman"/>
            <w:i w:val="0"/>
            <w:iCs w:val="0"/>
            <w:noProof/>
            <w:webHidden/>
          </w:rPr>
        </w:r>
        <w:r w:rsidR="00E95C6F" w:rsidRPr="00E95C6F">
          <w:rPr>
            <w:rFonts w:ascii="Times New Roman" w:hAnsi="Times New Roman" w:cs="Times New Roman"/>
            <w:i w:val="0"/>
            <w:iCs w:val="0"/>
            <w:noProof/>
            <w:webHidden/>
          </w:rPr>
          <w:fldChar w:fldCharType="separate"/>
        </w:r>
        <w:r w:rsidR="00E95C6F" w:rsidRPr="00E95C6F">
          <w:rPr>
            <w:rFonts w:ascii="Times New Roman" w:hAnsi="Times New Roman" w:cs="Times New Roman"/>
            <w:i w:val="0"/>
            <w:iCs w:val="0"/>
            <w:noProof/>
            <w:webHidden/>
          </w:rPr>
          <w:t>- 9 -</w:t>
        </w:r>
        <w:r w:rsidR="00E95C6F" w:rsidRPr="00E95C6F">
          <w:rPr>
            <w:rFonts w:ascii="Times New Roman" w:hAnsi="Times New Roman" w:cs="Times New Roman"/>
            <w:i w:val="0"/>
            <w:iCs w:val="0"/>
            <w:noProof/>
            <w:webHidden/>
          </w:rPr>
          <w:fldChar w:fldCharType="end"/>
        </w:r>
      </w:hyperlink>
    </w:p>
    <w:p w14:paraId="4F55E786" w14:textId="094E4396" w:rsidR="00E95C6F" w:rsidRPr="00E95C6F" w:rsidRDefault="00D13A2A" w:rsidP="00E95C6F">
      <w:pPr>
        <w:pStyle w:val="Verzeichnis2"/>
        <w:rPr>
          <w:rFonts w:ascii="Times New Roman" w:eastAsiaTheme="minorEastAsia" w:hAnsi="Times New Roman" w:cs="Times New Roman"/>
          <w:b w:val="0"/>
          <w:bCs w:val="0"/>
          <w:noProof/>
          <w:color w:val="auto"/>
          <w:sz w:val="24"/>
          <w:szCs w:val="24"/>
        </w:rPr>
      </w:pPr>
      <w:hyperlink w:anchor="_Toc54684209" w:history="1">
        <w:r w:rsidR="00E95C6F" w:rsidRPr="00E95C6F">
          <w:rPr>
            <w:rStyle w:val="Hyperlink"/>
            <w:rFonts w:ascii="Times New Roman" w:hAnsi="Times New Roman" w:cs="Times New Roman"/>
            <w:noProof/>
          </w:rPr>
          <w:t>5.1 QUELLEN</w:t>
        </w:r>
        <w:r w:rsidR="00E95C6F" w:rsidRPr="00E95C6F">
          <w:rPr>
            <w:rFonts w:ascii="Times New Roman" w:hAnsi="Times New Roman" w:cs="Times New Roman"/>
            <w:noProof/>
            <w:webHidden/>
          </w:rPr>
          <w:tab/>
        </w:r>
        <w:r w:rsidR="00E95C6F" w:rsidRPr="00E95C6F">
          <w:rPr>
            <w:rFonts w:ascii="Times New Roman" w:hAnsi="Times New Roman" w:cs="Times New Roman"/>
            <w:noProof/>
            <w:webHidden/>
          </w:rPr>
          <w:fldChar w:fldCharType="begin"/>
        </w:r>
        <w:r w:rsidR="00E95C6F" w:rsidRPr="00E95C6F">
          <w:rPr>
            <w:rFonts w:ascii="Times New Roman" w:hAnsi="Times New Roman" w:cs="Times New Roman"/>
            <w:noProof/>
            <w:webHidden/>
          </w:rPr>
          <w:instrText xml:space="preserve"> PAGEREF _Toc54684209 \h </w:instrText>
        </w:r>
        <w:r w:rsidR="00E95C6F" w:rsidRPr="00E95C6F">
          <w:rPr>
            <w:rFonts w:ascii="Times New Roman" w:hAnsi="Times New Roman" w:cs="Times New Roman"/>
            <w:noProof/>
            <w:webHidden/>
          </w:rPr>
        </w:r>
        <w:r w:rsidR="00E95C6F" w:rsidRPr="00E95C6F">
          <w:rPr>
            <w:rFonts w:ascii="Times New Roman" w:hAnsi="Times New Roman" w:cs="Times New Roman"/>
            <w:noProof/>
            <w:webHidden/>
          </w:rPr>
          <w:fldChar w:fldCharType="separate"/>
        </w:r>
        <w:r w:rsidR="00E95C6F" w:rsidRPr="00E95C6F">
          <w:rPr>
            <w:rFonts w:ascii="Times New Roman" w:hAnsi="Times New Roman" w:cs="Times New Roman"/>
            <w:noProof/>
            <w:webHidden/>
          </w:rPr>
          <w:t>- 9 -</w:t>
        </w:r>
        <w:r w:rsidR="00E95C6F" w:rsidRPr="00E95C6F">
          <w:rPr>
            <w:rFonts w:ascii="Times New Roman" w:hAnsi="Times New Roman" w:cs="Times New Roman"/>
            <w:noProof/>
            <w:webHidden/>
          </w:rPr>
          <w:fldChar w:fldCharType="end"/>
        </w:r>
      </w:hyperlink>
    </w:p>
    <w:p w14:paraId="2D9FEA61" w14:textId="6C1F744F" w:rsidR="00E95C6F" w:rsidRPr="00E95C6F" w:rsidRDefault="00D13A2A" w:rsidP="00E95C6F">
      <w:pPr>
        <w:pStyle w:val="Verzeichnis2"/>
        <w:rPr>
          <w:rFonts w:ascii="Times New Roman" w:eastAsiaTheme="minorEastAsia" w:hAnsi="Times New Roman" w:cs="Times New Roman"/>
          <w:b w:val="0"/>
          <w:bCs w:val="0"/>
          <w:noProof/>
          <w:color w:val="auto"/>
          <w:sz w:val="24"/>
          <w:szCs w:val="24"/>
        </w:rPr>
      </w:pPr>
      <w:hyperlink w:anchor="_Toc54684210" w:history="1">
        <w:r w:rsidR="00E95C6F" w:rsidRPr="00E95C6F">
          <w:rPr>
            <w:rStyle w:val="Hyperlink"/>
            <w:rFonts w:ascii="Times New Roman" w:hAnsi="Times New Roman" w:cs="Times New Roman"/>
            <w:noProof/>
          </w:rPr>
          <w:t>5.2 LITERATUR</w:t>
        </w:r>
        <w:r w:rsidR="00E95C6F" w:rsidRPr="00E95C6F">
          <w:rPr>
            <w:rFonts w:ascii="Times New Roman" w:hAnsi="Times New Roman" w:cs="Times New Roman"/>
            <w:noProof/>
            <w:webHidden/>
          </w:rPr>
          <w:tab/>
        </w:r>
        <w:r w:rsidR="00E95C6F" w:rsidRPr="00E95C6F">
          <w:rPr>
            <w:rFonts w:ascii="Times New Roman" w:hAnsi="Times New Roman" w:cs="Times New Roman"/>
            <w:noProof/>
            <w:webHidden/>
          </w:rPr>
          <w:fldChar w:fldCharType="begin"/>
        </w:r>
        <w:r w:rsidR="00E95C6F" w:rsidRPr="00E95C6F">
          <w:rPr>
            <w:rFonts w:ascii="Times New Roman" w:hAnsi="Times New Roman" w:cs="Times New Roman"/>
            <w:noProof/>
            <w:webHidden/>
          </w:rPr>
          <w:instrText xml:space="preserve"> PAGEREF _Toc54684210 \h </w:instrText>
        </w:r>
        <w:r w:rsidR="00E95C6F" w:rsidRPr="00E95C6F">
          <w:rPr>
            <w:rFonts w:ascii="Times New Roman" w:hAnsi="Times New Roman" w:cs="Times New Roman"/>
            <w:noProof/>
            <w:webHidden/>
          </w:rPr>
        </w:r>
        <w:r w:rsidR="00E95C6F" w:rsidRPr="00E95C6F">
          <w:rPr>
            <w:rFonts w:ascii="Times New Roman" w:hAnsi="Times New Roman" w:cs="Times New Roman"/>
            <w:noProof/>
            <w:webHidden/>
          </w:rPr>
          <w:fldChar w:fldCharType="separate"/>
        </w:r>
        <w:r w:rsidR="00E95C6F" w:rsidRPr="00E95C6F">
          <w:rPr>
            <w:rFonts w:ascii="Times New Roman" w:hAnsi="Times New Roman" w:cs="Times New Roman"/>
            <w:noProof/>
            <w:webHidden/>
          </w:rPr>
          <w:t>- 9 -</w:t>
        </w:r>
        <w:r w:rsidR="00E95C6F" w:rsidRPr="00E95C6F">
          <w:rPr>
            <w:rFonts w:ascii="Times New Roman" w:hAnsi="Times New Roman" w:cs="Times New Roman"/>
            <w:noProof/>
            <w:webHidden/>
          </w:rPr>
          <w:fldChar w:fldCharType="end"/>
        </w:r>
      </w:hyperlink>
    </w:p>
    <w:p w14:paraId="6AEF57E3" w14:textId="09EEF6C5" w:rsidR="00E95C6F" w:rsidRPr="00E95C6F" w:rsidRDefault="00D13A2A" w:rsidP="00E95C6F">
      <w:pPr>
        <w:pStyle w:val="Verzeichnis1"/>
        <w:tabs>
          <w:tab w:val="right" w:leader="underscore" w:pos="9067"/>
        </w:tabs>
        <w:spacing w:line="360" w:lineRule="auto"/>
        <w:rPr>
          <w:rFonts w:ascii="Times New Roman" w:eastAsiaTheme="minorEastAsia" w:hAnsi="Times New Roman" w:cs="Times New Roman"/>
          <w:b w:val="0"/>
          <w:bCs w:val="0"/>
          <w:i w:val="0"/>
          <w:iCs w:val="0"/>
          <w:noProof/>
          <w:color w:val="auto"/>
        </w:rPr>
      </w:pPr>
      <w:hyperlink w:anchor="_Toc54684211" w:history="1">
        <w:r w:rsidR="00E95C6F" w:rsidRPr="00E95C6F">
          <w:rPr>
            <w:rStyle w:val="Hyperlink"/>
            <w:rFonts w:ascii="Times New Roman" w:hAnsi="Times New Roman" w:cs="Times New Roman"/>
            <w:i w:val="0"/>
            <w:iCs w:val="0"/>
            <w:noProof/>
          </w:rPr>
          <w:t>6. ZUSAMMENFASSUNG UND AUSBLICK</w:t>
        </w:r>
        <w:r w:rsidR="00E95C6F" w:rsidRPr="00E95C6F">
          <w:rPr>
            <w:rFonts w:ascii="Times New Roman" w:hAnsi="Times New Roman" w:cs="Times New Roman"/>
            <w:i w:val="0"/>
            <w:iCs w:val="0"/>
            <w:noProof/>
            <w:webHidden/>
          </w:rPr>
          <w:tab/>
        </w:r>
        <w:r w:rsidR="00E95C6F" w:rsidRPr="00E95C6F">
          <w:rPr>
            <w:rFonts w:ascii="Times New Roman" w:hAnsi="Times New Roman" w:cs="Times New Roman"/>
            <w:i w:val="0"/>
            <w:iCs w:val="0"/>
            <w:noProof/>
            <w:webHidden/>
          </w:rPr>
          <w:fldChar w:fldCharType="begin"/>
        </w:r>
        <w:r w:rsidR="00E95C6F" w:rsidRPr="00E95C6F">
          <w:rPr>
            <w:rFonts w:ascii="Times New Roman" w:hAnsi="Times New Roman" w:cs="Times New Roman"/>
            <w:i w:val="0"/>
            <w:iCs w:val="0"/>
            <w:noProof/>
            <w:webHidden/>
          </w:rPr>
          <w:instrText xml:space="preserve"> PAGEREF _Toc54684211 \h </w:instrText>
        </w:r>
        <w:r w:rsidR="00E95C6F" w:rsidRPr="00E95C6F">
          <w:rPr>
            <w:rFonts w:ascii="Times New Roman" w:hAnsi="Times New Roman" w:cs="Times New Roman"/>
            <w:i w:val="0"/>
            <w:iCs w:val="0"/>
            <w:noProof/>
            <w:webHidden/>
          </w:rPr>
        </w:r>
        <w:r w:rsidR="00E95C6F" w:rsidRPr="00E95C6F">
          <w:rPr>
            <w:rFonts w:ascii="Times New Roman" w:hAnsi="Times New Roman" w:cs="Times New Roman"/>
            <w:i w:val="0"/>
            <w:iCs w:val="0"/>
            <w:noProof/>
            <w:webHidden/>
          </w:rPr>
          <w:fldChar w:fldCharType="separate"/>
        </w:r>
        <w:r w:rsidR="00E95C6F" w:rsidRPr="00E95C6F">
          <w:rPr>
            <w:rFonts w:ascii="Times New Roman" w:hAnsi="Times New Roman" w:cs="Times New Roman"/>
            <w:i w:val="0"/>
            <w:iCs w:val="0"/>
            <w:noProof/>
            <w:webHidden/>
          </w:rPr>
          <w:t>- 10 -</w:t>
        </w:r>
        <w:r w:rsidR="00E95C6F" w:rsidRPr="00E95C6F">
          <w:rPr>
            <w:rFonts w:ascii="Times New Roman" w:hAnsi="Times New Roman" w:cs="Times New Roman"/>
            <w:i w:val="0"/>
            <w:iCs w:val="0"/>
            <w:noProof/>
            <w:webHidden/>
          </w:rPr>
          <w:fldChar w:fldCharType="end"/>
        </w:r>
      </w:hyperlink>
    </w:p>
    <w:p w14:paraId="7B0B98B2" w14:textId="03D92C5D" w:rsidR="00E95C6F" w:rsidRPr="00E95C6F" w:rsidRDefault="00D13A2A" w:rsidP="00E95C6F">
      <w:pPr>
        <w:pStyle w:val="Verzeichnis1"/>
        <w:tabs>
          <w:tab w:val="right" w:leader="underscore" w:pos="9067"/>
        </w:tabs>
        <w:spacing w:line="360" w:lineRule="auto"/>
        <w:rPr>
          <w:rFonts w:ascii="Times New Roman" w:eastAsiaTheme="minorEastAsia" w:hAnsi="Times New Roman" w:cs="Times New Roman"/>
          <w:b w:val="0"/>
          <w:bCs w:val="0"/>
          <w:i w:val="0"/>
          <w:iCs w:val="0"/>
          <w:noProof/>
          <w:color w:val="auto"/>
        </w:rPr>
      </w:pPr>
      <w:hyperlink w:anchor="_Toc54684212" w:history="1">
        <w:r w:rsidR="00E95C6F" w:rsidRPr="00E95C6F">
          <w:rPr>
            <w:rStyle w:val="Hyperlink"/>
            <w:rFonts w:ascii="Times New Roman" w:hAnsi="Times New Roman" w:cs="Times New Roman"/>
            <w:i w:val="0"/>
            <w:iCs w:val="0"/>
            <w:noProof/>
          </w:rPr>
          <w:t>7. ANHANG</w:t>
        </w:r>
        <w:r w:rsidR="00E95C6F" w:rsidRPr="00E95C6F">
          <w:rPr>
            <w:rFonts w:ascii="Times New Roman" w:hAnsi="Times New Roman" w:cs="Times New Roman"/>
            <w:i w:val="0"/>
            <w:iCs w:val="0"/>
            <w:noProof/>
            <w:webHidden/>
          </w:rPr>
          <w:tab/>
        </w:r>
        <w:r w:rsidR="00E95C6F" w:rsidRPr="00E95C6F">
          <w:rPr>
            <w:rFonts w:ascii="Times New Roman" w:hAnsi="Times New Roman" w:cs="Times New Roman"/>
            <w:i w:val="0"/>
            <w:iCs w:val="0"/>
            <w:noProof/>
            <w:webHidden/>
          </w:rPr>
          <w:fldChar w:fldCharType="begin"/>
        </w:r>
        <w:r w:rsidR="00E95C6F" w:rsidRPr="00E95C6F">
          <w:rPr>
            <w:rFonts w:ascii="Times New Roman" w:hAnsi="Times New Roman" w:cs="Times New Roman"/>
            <w:i w:val="0"/>
            <w:iCs w:val="0"/>
            <w:noProof/>
            <w:webHidden/>
          </w:rPr>
          <w:instrText xml:space="preserve"> PAGEREF _Toc54684212 \h </w:instrText>
        </w:r>
        <w:r w:rsidR="00E95C6F" w:rsidRPr="00E95C6F">
          <w:rPr>
            <w:rFonts w:ascii="Times New Roman" w:hAnsi="Times New Roman" w:cs="Times New Roman"/>
            <w:i w:val="0"/>
            <w:iCs w:val="0"/>
            <w:noProof/>
            <w:webHidden/>
          </w:rPr>
        </w:r>
        <w:r w:rsidR="00E95C6F" w:rsidRPr="00E95C6F">
          <w:rPr>
            <w:rFonts w:ascii="Times New Roman" w:hAnsi="Times New Roman" w:cs="Times New Roman"/>
            <w:i w:val="0"/>
            <w:iCs w:val="0"/>
            <w:noProof/>
            <w:webHidden/>
          </w:rPr>
          <w:fldChar w:fldCharType="separate"/>
        </w:r>
        <w:r w:rsidR="00E95C6F" w:rsidRPr="00E95C6F">
          <w:rPr>
            <w:rFonts w:ascii="Times New Roman" w:hAnsi="Times New Roman" w:cs="Times New Roman"/>
            <w:i w:val="0"/>
            <w:iCs w:val="0"/>
            <w:noProof/>
            <w:webHidden/>
          </w:rPr>
          <w:t>- 11 -</w:t>
        </w:r>
        <w:r w:rsidR="00E95C6F" w:rsidRPr="00E95C6F">
          <w:rPr>
            <w:rFonts w:ascii="Times New Roman" w:hAnsi="Times New Roman" w:cs="Times New Roman"/>
            <w:i w:val="0"/>
            <w:iCs w:val="0"/>
            <w:noProof/>
            <w:webHidden/>
          </w:rPr>
          <w:fldChar w:fldCharType="end"/>
        </w:r>
      </w:hyperlink>
    </w:p>
    <w:p w14:paraId="06EDE0F9" w14:textId="5B47D47B" w:rsidR="00E95C6F" w:rsidRPr="00E95C6F" w:rsidRDefault="00D13A2A" w:rsidP="00E95C6F">
      <w:pPr>
        <w:pStyle w:val="Verzeichnis1"/>
        <w:tabs>
          <w:tab w:val="right" w:leader="underscore" w:pos="9067"/>
        </w:tabs>
        <w:spacing w:line="360" w:lineRule="auto"/>
        <w:rPr>
          <w:rFonts w:ascii="Times New Roman" w:eastAsiaTheme="minorEastAsia" w:hAnsi="Times New Roman" w:cs="Times New Roman"/>
          <w:b w:val="0"/>
          <w:bCs w:val="0"/>
          <w:i w:val="0"/>
          <w:iCs w:val="0"/>
          <w:noProof/>
          <w:color w:val="auto"/>
        </w:rPr>
      </w:pPr>
      <w:hyperlink w:anchor="_Toc54684213" w:history="1">
        <w:r w:rsidR="00E95C6F" w:rsidRPr="00E95C6F">
          <w:rPr>
            <w:rStyle w:val="Hyperlink"/>
            <w:rFonts w:ascii="Times New Roman" w:hAnsi="Times New Roman" w:cs="Times New Roman"/>
            <w:i w:val="0"/>
            <w:iCs w:val="0"/>
            <w:noProof/>
          </w:rPr>
          <w:t>8. EIDESSTATTLICHE ERKLÄRUNG</w:t>
        </w:r>
        <w:r w:rsidR="00E95C6F" w:rsidRPr="00E95C6F">
          <w:rPr>
            <w:rFonts w:ascii="Times New Roman" w:hAnsi="Times New Roman" w:cs="Times New Roman"/>
            <w:i w:val="0"/>
            <w:iCs w:val="0"/>
            <w:noProof/>
            <w:webHidden/>
          </w:rPr>
          <w:tab/>
        </w:r>
        <w:r w:rsidR="00E95C6F" w:rsidRPr="00E95C6F">
          <w:rPr>
            <w:rFonts w:ascii="Times New Roman" w:hAnsi="Times New Roman" w:cs="Times New Roman"/>
            <w:i w:val="0"/>
            <w:iCs w:val="0"/>
            <w:noProof/>
            <w:webHidden/>
          </w:rPr>
          <w:fldChar w:fldCharType="begin"/>
        </w:r>
        <w:r w:rsidR="00E95C6F" w:rsidRPr="00E95C6F">
          <w:rPr>
            <w:rFonts w:ascii="Times New Roman" w:hAnsi="Times New Roman" w:cs="Times New Roman"/>
            <w:i w:val="0"/>
            <w:iCs w:val="0"/>
            <w:noProof/>
            <w:webHidden/>
          </w:rPr>
          <w:instrText xml:space="preserve"> PAGEREF _Toc54684213 \h </w:instrText>
        </w:r>
        <w:r w:rsidR="00E95C6F" w:rsidRPr="00E95C6F">
          <w:rPr>
            <w:rFonts w:ascii="Times New Roman" w:hAnsi="Times New Roman" w:cs="Times New Roman"/>
            <w:i w:val="0"/>
            <w:iCs w:val="0"/>
            <w:noProof/>
            <w:webHidden/>
          </w:rPr>
        </w:r>
        <w:r w:rsidR="00E95C6F" w:rsidRPr="00E95C6F">
          <w:rPr>
            <w:rFonts w:ascii="Times New Roman" w:hAnsi="Times New Roman" w:cs="Times New Roman"/>
            <w:i w:val="0"/>
            <w:iCs w:val="0"/>
            <w:noProof/>
            <w:webHidden/>
          </w:rPr>
          <w:fldChar w:fldCharType="separate"/>
        </w:r>
        <w:r w:rsidR="00E95C6F" w:rsidRPr="00E95C6F">
          <w:rPr>
            <w:rFonts w:ascii="Times New Roman" w:hAnsi="Times New Roman" w:cs="Times New Roman"/>
            <w:i w:val="0"/>
            <w:iCs w:val="0"/>
            <w:noProof/>
            <w:webHidden/>
          </w:rPr>
          <w:t>- 13 -</w:t>
        </w:r>
        <w:r w:rsidR="00E95C6F" w:rsidRPr="00E95C6F">
          <w:rPr>
            <w:rFonts w:ascii="Times New Roman" w:hAnsi="Times New Roman" w:cs="Times New Roman"/>
            <w:i w:val="0"/>
            <w:iCs w:val="0"/>
            <w:noProof/>
            <w:webHidden/>
          </w:rPr>
          <w:fldChar w:fldCharType="end"/>
        </w:r>
      </w:hyperlink>
    </w:p>
    <w:p w14:paraId="129BA9EB" w14:textId="6EDC711E" w:rsidR="00FC0449" w:rsidRPr="00E95C6F" w:rsidRDefault="003C65F6" w:rsidP="00E95C6F">
      <w:pPr>
        <w:spacing w:after="160" w:line="360" w:lineRule="auto"/>
        <w:ind w:left="0" w:firstLine="0"/>
        <w:jc w:val="left"/>
        <w:rPr>
          <w:b/>
          <w:sz w:val="30"/>
          <w:szCs w:val="30"/>
        </w:rPr>
      </w:pPr>
      <w:r w:rsidRPr="00E95C6F">
        <w:rPr>
          <w:b/>
          <w:szCs w:val="23"/>
        </w:rPr>
        <w:fldChar w:fldCharType="end"/>
      </w:r>
      <w:r w:rsidR="00FC0449" w:rsidRPr="00E95C6F">
        <w:rPr>
          <w:b/>
          <w:sz w:val="30"/>
          <w:szCs w:val="30"/>
        </w:rPr>
        <w:br w:type="page"/>
      </w:r>
    </w:p>
    <w:p w14:paraId="589F5961" w14:textId="6089695B" w:rsidR="00F55812" w:rsidRPr="009D753A" w:rsidRDefault="00E652AD">
      <w:pPr>
        <w:pStyle w:val="berschrift1"/>
        <w:ind w:left="-5"/>
        <w:rPr>
          <w:b/>
          <w:sz w:val="23"/>
          <w:szCs w:val="23"/>
        </w:rPr>
      </w:pPr>
      <w:bookmarkStart w:id="0" w:name="_Toc54684201"/>
      <w:r w:rsidRPr="009D753A">
        <w:rPr>
          <w:b/>
          <w:sz w:val="23"/>
          <w:szCs w:val="23"/>
        </w:rPr>
        <w:lastRenderedPageBreak/>
        <w:t>1. EINLEITUNG</w:t>
      </w:r>
      <w:bookmarkEnd w:id="0"/>
      <w:r w:rsidRPr="009D753A">
        <w:rPr>
          <w:b/>
          <w:sz w:val="23"/>
          <w:szCs w:val="23"/>
        </w:rPr>
        <w:t xml:space="preserve">  </w:t>
      </w:r>
    </w:p>
    <w:p w14:paraId="7434D020" w14:textId="53B25E7A" w:rsidR="000A3EDB" w:rsidRDefault="00384750">
      <w:pPr>
        <w:ind w:left="-5"/>
      </w:pPr>
      <w:r>
        <w:t xml:space="preserve">Basierend auf </w:t>
      </w:r>
      <w:r w:rsidR="00A8578C">
        <w:t xml:space="preserve">den erworbenen Fachkenntnissen und </w:t>
      </w:r>
      <w:r w:rsidR="005C299D">
        <w:t>-</w:t>
      </w:r>
      <w:r w:rsidR="00A8578C">
        <w:t>kompetenzen, die Sie</w:t>
      </w:r>
      <w:r>
        <w:t xml:space="preserve"> im Basismodul, in der </w:t>
      </w:r>
      <w:r w:rsidR="00A8578C">
        <w:t xml:space="preserve">Übung und im Seminar zu zentralen bzw. ausgewählten Fragestellungen der Geschichtsdidaktik </w:t>
      </w:r>
      <w:r w:rsidR="000A3EDB">
        <w:t>zu Geschichtsbewusstsein und Geschichtskultur, zur didaktischen Analyse</w:t>
      </w:r>
      <w:r w:rsidR="00AB1213">
        <w:t>,</w:t>
      </w:r>
      <w:r w:rsidR="000A3EDB">
        <w:t xml:space="preserve"> zur Konzeption von Unterricht, </w:t>
      </w:r>
      <w:r w:rsidR="00AB1213">
        <w:t xml:space="preserve">zur Kompetenzorientierung, </w:t>
      </w:r>
      <w:r w:rsidR="000A3EDB">
        <w:t>zu Methoden, Unterrichtsprinzipien und Medien des Geschichtsunterrichts</w:t>
      </w:r>
      <w:r w:rsidR="00A8578C">
        <w:t xml:space="preserve"> erworben haben,</w:t>
      </w:r>
      <w:r>
        <w:t xml:space="preserve"> soll</w:t>
      </w:r>
      <w:r w:rsidR="000A3EDB">
        <w:t xml:space="preserve"> </w:t>
      </w:r>
      <w:r w:rsidR="00A8578C">
        <w:t xml:space="preserve">nun </w:t>
      </w:r>
      <w:r w:rsidR="000A3EDB">
        <w:t>mit einer</w:t>
      </w:r>
      <w:r>
        <w:t xml:space="preserve"> Hauptseminararbeit</w:t>
      </w:r>
      <w:r w:rsidR="000A3EDB">
        <w:t xml:space="preserve"> gezeigt werden, dass Sie sich mit diesen wichtigen geschichtsdidaktischen </w:t>
      </w:r>
      <w:r w:rsidR="00A8578C">
        <w:t xml:space="preserve">Themenbereichen </w:t>
      </w:r>
      <w:r w:rsidR="000A3EDB">
        <w:t>wissenschaftlich, analytisch und reflexiv auseinandersetzen und Ihre Überlegungen und Ergebnisse konzise darstellen können.</w:t>
      </w:r>
    </w:p>
    <w:p w14:paraId="29215F6D" w14:textId="2A6C3E00" w:rsidR="00F55812" w:rsidRDefault="00E652AD">
      <w:pPr>
        <w:ind w:left="-5"/>
      </w:pPr>
      <w:r>
        <w:t xml:space="preserve">Bei der Anfertigung einer wissenschaftlichen Arbeit sind bestimmte </w:t>
      </w:r>
      <w:r w:rsidR="00384750">
        <w:t xml:space="preserve">Kriterien und </w:t>
      </w:r>
      <w:proofErr w:type="spellStart"/>
      <w:r>
        <w:t>Formalia</w:t>
      </w:r>
      <w:proofErr w:type="spellEnd"/>
      <w:r>
        <w:t xml:space="preserve"> zu beachten, die hier skizziert werden sollen. Da konkrete Beispiele nur schwer zugänglich </w:t>
      </w:r>
      <w:r w:rsidR="00AB1213">
        <w:t>sind</w:t>
      </w:r>
      <w:r>
        <w:t xml:space="preserve">, wird zur Darstellung der Aufbau und die Form einer wissenschaftlichen Arbeit benutzt, um die Anwendung dieser </w:t>
      </w:r>
      <w:proofErr w:type="spellStart"/>
      <w:r>
        <w:t>Formalia</w:t>
      </w:r>
      <w:proofErr w:type="spellEnd"/>
      <w:r>
        <w:t xml:space="preserve"> deutlich zu machen. </w:t>
      </w:r>
    </w:p>
    <w:p w14:paraId="00569F8F" w14:textId="70FC79E5" w:rsidR="00F55812" w:rsidRDefault="00E652AD">
      <w:pPr>
        <w:ind w:left="-5"/>
      </w:pPr>
      <w:r>
        <w:t xml:space="preserve">In einem ersten Teil wird auf die allgemeinen Richtlinien einzugehen sein, die nicht nur für </w:t>
      </w:r>
      <w:r w:rsidR="00B768C2">
        <w:t>Haupts</w:t>
      </w:r>
      <w:r>
        <w:t>eminararbeiten, sondern für wissenschaftliche Arbeiten allgemein angewendet werden sollten. Weiter wird die Anlage von Anmerkungen in einer Arbeit demonstriert, um dann in einem letzten Schritt auf die Aufführung der benutzten Quellen und Literatur hinzuweisen. Überblickt man die Literatur zum Thema, so findet man zunächst Arbeiten, die sich mit einer Einführung speziell in die Geschichtswissenschaft beschäftigen</w:t>
      </w:r>
      <w:r w:rsidR="00DD08EA">
        <w:t>.</w:t>
      </w:r>
      <w:r>
        <w:rPr>
          <w:vertAlign w:val="superscript"/>
        </w:rPr>
        <w:footnoteReference w:id="1"/>
      </w:r>
      <w:r w:rsidR="00DD08EA">
        <w:t xml:space="preserve"> </w:t>
      </w:r>
      <w:r>
        <w:t xml:space="preserve">Neben der Erläuterung der </w:t>
      </w:r>
      <w:proofErr w:type="spellStart"/>
      <w:r>
        <w:t>Formalia</w:t>
      </w:r>
      <w:proofErr w:type="spellEnd"/>
      <w:r>
        <w:t xml:space="preserve"> werden hier auch Einblicke in die Grundprobleme der Geschichtswissenschaft, </w:t>
      </w:r>
      <w:r w:rsidR="00AB1213">
        <w:t xml:space="preserve">in die Arbeit mit Fachliteratur und </w:t>
      </w:r>
      <w:r>
        <w:t xml:space="preserve">Wege der </w:t>
      </w:r>
      <w:r w:rsidR="00384750">
        <w:t xml:space="preserve">Recherche und </w:t>
      </w:r>
      <w:r>
        <w:t xml:space="preserve">Materialbeschaffung </w:t>
      </w:r>
      <w:r w:rsidR="00AB1213">
        <w:t>geboten</w:t>
      </w:r>
      <w:r>
        <w:t xml:space="preserve">. </w:t>
      </w:r>
    </w:p>
    <w:p w14:paraId="5FE31A5D" w14:textId="77777777" w:rsidR="00F55812" w:rsidRPr="009D753A" w:rsidRDefault="00E652AD">
      <w:pPr>
        <w:pStyle w:val="berschrift1"/>
        <w:spacing w:after="297"/>
        <w:ind w:left="-5"/>
        <w:rPr>
          <w:b/>
          <w:sz w:val="23"/>
          <w:szCs w:val="23"/>
        </w:rPr>
      </w:pPr>
      <w:bookmarkStart w:id="1" w:name="_Toc54684202"/>
      <w:r w:rsidRPr="009D753A">
        <w:rPr>
          <w:b/>
          <w:sz w:val="23"/>
          <w:szCs w:val="23"/>
        </w:rPr>
        <w:t>2. ALLGEMEINE KRITERIEN</w:t>
      </w:r>
      <w:bookmarkEnd w:id="1"/>
      <w:r w:rsidRPr="009D753A">
        <w:rPr>
          <w:b/>
          <w:sz w:val="23"/>
          <w:szCs w:val="23"/>
        </w:rPr>
        <w:t xml:space="preserve">  </w:t>
      </w:r>
    </w:p>
    <w:p w14:paraId="2677530F" w14:textId="7C835689" w:rsidR="00F55812" w:rsidRDefault="00E652AD">
      <w:pPr>
        <w:ind w:left="-5"/>
      </w:pPr>
      <w:r>
        <w:t>Grundsätzlich gilt für die Abfassung einer wissenschaftlichen Arbeit, was quasi eine</w:t>
      </w:r>
      <w:r>
        <w:rPr>
          <w:vertAlign w:val="subscript"/>
        </w:rPr>
        <w:t xml:space="preserve"> </w:t>
      </w:r>
      <w:r>
        <w:t xml:space="preserve">Selbstverständlichkeit ist, dass diese </w:t>
      </w:r>
      <w:r w:rsidR="00DD08EA">
        <w:rPr>
          <w:b/>
        </w:rPr>
        <w:t>computer</w:t>
      </w:r>
      <w:r>
        <w:rPr>
          <w:b/>
        </w:rPr>
        <w:t>schriftlich</w:t>
      </w:r>
      <w:r>
        <w:t xml:space="preserve"> auf DIN A4-Papier</w:t>
      </w:r>
      <w:r w:rsidR="00152866">
        <w:t>, abgeheftet in einem Schnellhefter,</w:t>
      </w:r>
      <w:r w:rsidR="009B1200">
        <w:t xml:space="preserve"> </w:t>
      </w:r>
      <w:r>
        <w:t xml:space="preserve">vorgelegt wird. </w:t>
      </w:r>
    </w:p>
    <w:p w14:paraId="655E12C5" w14:textId="06B7F9FC" w:rsidR="00F55812" w:rsidRDefault="00E652AD" w:rsidP="008C06AD">
      <w:pPr>
        <w:spacing w:after="0"/>
        <w:ind w:left="-5"/>
      </w:pPr>
      <w:r>
        <w:t xml:space="preserve">Der Arbeit voran geht ein </w:t>
      </w:r>
      <w:r>
        <w:rPr>
          <w:b/>
        </w:rPr>
        <w:t>Titelblatt</w:t>
      </w:r>
      <w:r>
        <w:t>, das die Bezeichnung der Lehrveranstaltung</w:t>
      </w:r>
      <w:r w:rsidR="00152866">
        <w:t>, den Namen der</w:t>
      </w:r>
      <w:r w:rsidR="0084639D">
        <w:t xml:space="preserve"> </w:t>
      </w:r>
      <w:r w:rsidR="00152866">
        <w:t>Dozentin/</w:t>
      </w:r>
      <w:r w:rsidR="0084639D">
        <w:t xml:space="preserve">des </w:t>
      </w:r>
      <w:r w:rsidR="00152866">
        <w:t>Dozenten</w:t>
      </w:r>
      <w:r>
        <w:t xml:space="preserve"> und des Semesters, den Titel der Arbeit, den Namen </w:t>
      </w:r>
      <w:r w:rsidR="00DD08EA">
        <w:t>der Verfasserin/</w:t>
      </w:r>
      <w:r>
        <w:t xml:space="preserve">des Verfassers enthält sowie Adresse, </w:t>
      </w:r>
      <w:r w:rsidR="00D1634D">
        <w:t>E-Mail</w:t>
      </w:r>
      <w:r w:rsidR="00152866">
        <w:t xml:space="preserve">-Adresse, </w:t>
      </w:r>
      <w:r>
        <w:t>Studienfächer</w:t>
      </w:r>
      <w:r w:rsidR="00DD08EA">
        <w:t>,</w:t>
      </w:r>
      <w:r w:rsidRPr="00DD08EA">
        <w:t xml:space="preserve"> </w:t>
      </w:r>
      <w:r>
        <w:t>Semesterzahl</w:t>
      </w:r>
      <w:r w:rsidR="009B1200">
        <w:t xml:space="preserve"> </w:t>
      </w:r>
      <w:r w:rsidR="009B1200" w:rsidRPr="00FD63E5">
        <w:rPr>
          <w:color w:val="000000" w:themeColor="text1"/>
        </w:rPr>
        <w:t>und die Matrikelnummer</w:t>
      </w:r>
      <w:r>
        <w:t xml:space="preserve">. Weiter folgt ein </w:t>
      </w:r>
      <w:r>
        <w:rPr>
          <w:b/>
        </w:rPr>
        <w:t>Inhaltsverzeichnis</w:t>
      </w:r>
      <w:r>
        <w:t xml:space="preserve">, das die Kapitelüberschriften der Arbeit mit der entsprechenden Seitenzahl aufnimmt. In der Arbeit ist ein Heft- und </w:t>
      </w:r>
      <w:r>
        <w:rPr>
          <w:b/>
        </w:rPr>
        <w:t>Korrekturrand</w:t>
      </w:r>
      <w:r>
        <w:t xml:space="preserve"> von 2 cm links und 4 cm rechts einzuhalten. Der Text selbst wird </w:t>
      </w:r>
      <w:r>
        <w:rPr>
          <w:b/>
        </w:rPr>
        <w:t>eineinhalbzeilig</w:t>
      </w:r>
      <w:r>
        <w:t xml:space="preserve"> in Schriftgröße </w:t>
      </w:r>
      <w:r>
        <w:rPr>
          <w:b/>
        </w:rPr>
        <w:t>12</w:t>
      </w:r>
      <w:r>
        <w:rPr>
          <w:vertAlign w:val="subscript"/>
        </w:rPr>
        <w:t xml:space="preserve">  </w:t>
      </w:r>
      <w:r>
        <w:rPr>
          <w:b/>
        </w:rPr>
        <w:t xml:space="preserve"> Pkt</w:t>
      </w:r>
      <w:r>
        <w:t xml:space="preserve">. dargestellt. Der Fußnotenapparat sollte in der Schriftgröße </w:t>
      </w:r>
      <w:r>
        <w:rPr>
          <w:b/>
        </w:rPr>
        <w:t>10 Pkt</w:t>
      </w:r>
      <w:r>
        <w:t xml:space="preserve">. gehalten sein. Eine </w:t>
      </w:r>
      <w:r w:rsidR="00A8578C">
        <w:t>Haupts</w:t>
      </w:r>
      <w:r>
        <w:t xml:space="preserve">eminararbeit sollte ohne Anhang etwa </w:t>
      </w:r>
      <w:r w:rsidR="0023798E">
        <w:rPr>
          <w:b/>
        </w:rPr>
        <w:t>20 bis 25</w:t>
      </w:r>
      <w:r>
        <w:rPr>
          <w:b/>
        </w:rPr>
        <w:t xml:space="preserve"> Seiten</w:t>
      </w:r>
      <w:r>
        <w:t xml:space="preserve"> umfassen</w:t>
      </w:r>
      <w:r w:rsidR="00A8578C">
        <w:t>.</w:t>
      </w:r>
      <w:r>
        <w:t xml:space="preserve"> </w:t>
      </w:r>
    </w:p>
    <w:p w14:paraId="6502FB9C" w14:textId="5DE7BD63" w:rsidR="00F55812" w:rsidRPr="008C06AD" w:rsidRDefault="00E652AD">
      <w:pPr>
        <w:ind w:left="-5"/>
        <w:rPr>
          <w:strike/>
        </w:rPr>
      </w:pPr>
      <w:r>
        <w:t xml:space="preserve">Die Universität hat mittlerweile weitgehend auf die elektronische Datenverarbeitung bei der Noten- und Leistungsverbuchung umgestellt. Dies zwingt </w:t>
      </w:r>
      <w:r w:rsidR="0084639D">
        <w:t>die Dozentin/</w:t>
      </w:r>
      <w:r>
        <w:t xml:space="preserve">den Dozenten aber auch, Leistungen in zeitlicher Nähe zum jeweiligen Semester einzutragen. Konkret erfordert dies, dass Seminararbeiten </w:t>
      </w:r>
      <w:r>
        <w:rPr>
          <w:b/>
        </w:rPr>
        <w:t xml:space="preserve">bis </w:t>
      </w:r>
      <w:r w:rsidRPr="00FD63E5">
        <w:rPr>
          <w:b/>
          <w:color w:val="000000" w:themeColor="text1"/>
        </w:rPr>
        <w:t>spätestens</w:t>
      </w:r>
      <w:r w:rsidRPr="0084639D">
        <w:rPr>
          <w:b/>
          <w:color w:val="000000" w:themeColor="text1"/>
        </w:rPr>
        <w:t xml:space="preserve"> </w:t>
      </w:r>
      <w:r w:rsidR="0084639D" w:rsidRPr="0084639D">
        <w:rPr>
          <w:b/>
          <w:color w:val="000000" w:themeColor="text1"/>
        </w:rPr>
        <w:t>01.03. (WS) und 01.10. (</w:t>
      </w:r>
      <w:proofErr w:type="spellStart"/>
      <w:r w:rsidR="0084639D" w:rsidRPr="0084639D">
        <w:rPr>
          <w:b/>
          <w:color w:val="000000" w:themeColor="text1"/>
        </w:rPr>
        <w:t>SoSe</w:t>
      </w:r>
      <w:proofErr w:type="spellEnd"/>
      <w:r w:rsidR="0084639D" w:rsidRPr="0084639D">
        <w:rPr>
          <w:b/>
          <w:color w:val="000000" w:themeColor="text1"/>
        </w:rPr>
        <w:t xml:space="preserve">) </w:t>
      </w:r>
      <w:r>
        <w:t>abgegeben werden.</w:t>
      </w:r>
    </w:p>
    <w:p w14:paraId="77BD2BE7" w14:textId="49FFF910" w:rsidR="00F55812" w:rsidRPr="00FC0449" w:rsidRDefault="00DD06EA" w:rsidP="00FC0449">
      <w:pPr>
        <w:pStyle w:val="berschrift2"/>
        <w:rPr>
          <w:b/>
          <w:bCs/>
          <w:i w:val="0"/>
          <w:iCs/>
        </w:rPr>
      </w:pPr>
      <w:bookmarkStart w:id="2" w:name="_Toc54684203"/>
      <w:r w:rsidRPr="00FC0449">
        <w:rPr>
          <w:b/>
          <w:bCs/>
          <w:i w:val="0"/>
          <w:iCs/>
        </w:rPr>
        <w:t xml:space="preserve">Exkurs: </w:t>
      </w:r>
      <w:r w:rsidR="00CF289A" w:rsidRPr="00FC0449">
        <w:rPr>
          <w:b/>
          <w:bCs/>
          <w:i w:val="0"/>
          <w:iCs/>
        </w:rPr>
        <w:t>Zur Praxis des Zitierens</w:t>
      </w:r>
      <w:bookmarkEnd w:id="2"/>
    </w:p>
    <w:p w14:paraId="2F4A2345" w14:textId="39305618" w:rsidR="00F55812" w:rsidRDefault="00E652AD" w:rsidP="00DD06EA">
      <w:pPr>
        <w:spacing w:afterLines="40" w:after="96" w:line="247" w:lineRule="auto"/>
        <w:ind w:left="-5" w:hanging="11"/>
      </w:pPr>
      <w:r>
        <w:t xml:space="preserve">Grundsätzlich </w:t>
      </w:r>
      <w:r w:rsidR="0084639D">
        <w:t>darf</w:t>
      </w:r>
      <w:r>
        <w:t xml:space="preserve"> eine Hausarbeit nicht eine Aneinanderreihung von wörtlich übernommenen Textpassagen mit kurzen Überleitungen sein. Übernommene Textpassagen sind immer ein Zeichen größter Unsicherheit </w:t>
      </w:r>
      <w:r w:rsidR="0084639D">
        <w:t>der Verfasserin/</w:t>
      </w:r>
      <w:r>
        <w:t xml:space="preserve">des Verfassers einer Hausarbeit. Bei der erwünschten </w:t>
      </w:r>
      <w:r>
        <w:lastRenderedPageBreak/>
        <w:t xml:space="preserve">Paraphrasierung von Literatur, so in der Darstellung des historischen Kontexts einer Quelle oder eines Ereignisses, ist es erforderlich, dass die verwendete Literatur kenntlich gemacht wird. </w:t>
      </w:r>
    </w:p>
    <w:p w14:paraId="39BDA566" w14:textId="5AFDF1B7" w:rsidR="0084639D" w:rsidRPr="008751E9" w:rsidRDefault="0084639D" w:rsidP="00DD06EA">
      <w:pPr>
        <w:spacing w:afterLines="40" w:after="96" w:line="247" w:lineRule="auto"/>
        <w:ind w:left="-5" w:hanging="11"/>
        <w:rPr>
          <w:color w:val="FF0000"/>
        </w:rPr>
      </w:pPr>
      <w:r>
        <w:t xml:space="preserve">Für die Verwendung </w:t>
      </w:r>
      <w:r>
        <w:rPr>
          <w:b/>
        </w:rPr>
        <w:t>längerer wörtlicher Zitate</w:t>
      </w:r>
      <w:r>
        <w:t xml:space="preserve"> (über zwei Zeilen), wenn sie in äußersten Ausnahmen denn sein müssen, gilt das Einrücken oder ggf. das Kenntlichmachen durch Schriftartenwechsel (z.B. durch Kursive).</w:t>
      </w:r>
      <w:r>
        <w:rPr>
          <w:vertAlign w:val="superscript"/>
        </w:rPr>
        <w:footnoteReference w:id="2"/>
      </w:r>
      <w:r>
        <w:t xml:space="preserve"> Dabei gilt es zu beachten, dass extensives Zitieren, zumal der Literatur, dringend vermieden werden sollte, da in solchen Fällen der Eindruck entsteht, der Text sei nicht verstanden worden oder der Verfasserin/dem Verfasser fehle das Vermögen zu selbständiger Formulierung. Hingegen sind sinnvolle Quellenzitate ausdrücklich erwünscht. </w:t>
      </w:r>
      <w:r w:rsidRPr="00FD63E5">
        <w:rPr>
          <w:color w:val="000000" w:themeColor="text1"/>
        </w:rPr>
        <w:t>Längere fremdsprachige Zitate sollten Sie paraphrasieren.</w:t>
      </w:r>
    </w:p>
    <w:p w14:paraId="4A37ECB3" w14:textId="264E21C5" w:rsidR="00F55812" w:rsidRDefault="00E652AD" w:rsidP="00DD06EA">
      <w:pPr>
        <w:spacing w:afterLines="40" w:after="96" w:line="247" w:lineRule="auto"/>
        <w:ind w:left="-5" w:hanging="11"/>
      </w:pPr>
      <w:r>
        <w:t xml:space="preserve">Quellen- und Literaturübernahmen sind grundsätzlich „direkt“ zu zitieren. Liegt ein Originalwerk oder Archivmaterial nicht vor, muss ein aus der Literatur übernommenes Zitat als solches </w:t>
      </w:r>
      <w:r>
        <w:rPr>
          <w:b/>
        </w:rPr>
        <w:t>kenntlich gemacht</w:t>
      </w:r>
      <w:r>
        <w:t xml:space="preserve"> werde</w:t>
      </w:r>
      <w:r w:rsidR="008751E9">
        <w:t>n.</w:t>
      </w:r>
      <w:r>
        <w:rPr>
          <w:vertAlign w:val="superscript"/>
        </w:rPr>
        <w:footnoteReference w:id="3"/>
      </w:r>
      <w:r w:rsidR="0001259A">
        <w:t xml:space="preserve"> </w:t>
      </w:r>
      <w:r>
        <w:t>Zitate werden in Anführungszeichen gesetzt und wortgetreu, ohne irgendwelche grammatikalische Umformungen</w:t>
      </w:r>
      <w:r w:rsidR="008751E9">
        <w:t>,</w:t>
      </w:r>
      <w:r>
        <w:t xml:space="preserve"> wiedergegeben</w:t>
      </w:r>
      <w:r w:rsidR="00CB281D">
        <w:t>.</w:t>
      </w:r>
    </w:p>
    <w:p w14:paraId="5E8078AD" w14:textId="2AAE5A97" w:rsidR="00F55812" w:rsidRDefault="00E652AD" w:rsidP="00DD06EA">
      <w:pPr>
        <w:spacing w:afterLines="40" w:after="96" w:line="247" w:lineRule="auto"/>
        <w:ind w:left="-5" w:hanging="11"/>
      </w:pPr>
      <w:r>
        <w:t xml:space="preserve">Auslassungen von Worten oder Satzteilen sind dann zulässig, wenn der Sinn des Zitates nicht entstellt wird: </w:t>
      </w:r>
      <w:r w:rsidR="00A82A52">
        <w:t>D</w:t>
      </w:r>
      <w:r>
        <w:t xml:space="preserve">iese Auslassungen sind durch (...) zu kennzeichnen. Zu Beginn eines Zitates fallen diese Auslassungszeichen </w:t>
      </w:r>
      <w:r w:rsidR="00D1634D">
        <w:t>weg</w:t>
      </w:r>
      <w:r>
        <w:t>. Wird dem Zitat etwas durch den Autor</w:t>
      </w:r>
      <w:r w:rsidR="00D1634D">
        <w:t>/der Autorin</w:t>
      </w:r>
      <w:r>
        <w:t xml:space="preserve"> hinzugefügt, ist dies durch</w:t>
      </w:r>
      <w:r w:rsidR="008751E9">
        <w:t xml:space="preserve"> </w:t>
      </w:r>
      <w:proofErr w:type="gramStart"/>
      <w:r>
        <w:t>[ ]</w:t>
      </w:r>
      <w:proofErr w:type="gramEnd"/>
      <w:r>
        <w:t xml:space="preserve"> zu kennzeichnen. Eine solche „Zugabe“ zu einem Zitat ist allerdings nur dann zulässig, wenn ansonsten der Sinn nicht verständlich ist. Ein Beispiel soll die unterschiedlichen Verwendungen verdeutlichen: </w:t>
      </w:r>
    </w:p>
    <w:p w14:paraId="2BB37E25" w14:textId="22415EBF" w:rsidR="0023798E" w:rsidRDefault="00E652AD" w:rsidP="00DD06EA">
      <w:pPr>
        <w:spacing w:afterLines="40" w:after="96" w:line="247" w:lineRule="auto"/>
        <w:ind w:hanging="11"/>
        <w:rPr>
          <w:sz w:val="20"/>
        </w:rPr>
      </w:pPr>
      <w:r>
        <w:rPr>
          <w:sz w:val="20"/>
        </w:rPr>
        <w:t xml:space="preserve">„Wie seine Vorgänger aus dem staufischen Haus nannte sich auch Rudolf [i.e. Rudolf von Habsburg, VI.] in seinen Urkunden nicht ‚deutscher’, sondern ‚römischer’ König </w:t>
      </w:r>
      <w:r>
        <w:rPr>
          <w:i/>
          <w:sz w:val="20"/>
        </w:rPr>
        <w:t>(</w:t>
      </w:r>
      <w:proofErr w:type="spellStart"/>
      <w:r>
        <w:rPr>
          <w:i/>
          <w:sz w:val="20"/>
        </w:rPr>
        <w:t>rex</w:t>
      </w:r>
      <w:proofErr w:type="spellEnd"/>
      <w:r>
        <w:rPr>
          <w:i/>
          <w:sz w:val="20"/>
        </w:rPr>
        <w:t xml:space="preserve"> </w:t>
      </w:r>
      <w:proofErr w:type="spellStart"/>
      <w:r>
        <w:rPr>
          <w:i/>
          <w:sz w:val="20"/>
        </w:rPr>
        <w:t>Romanorum</w:t>
      </w:r>
      <w:proofErr w:type="spellEnd"/>
      <w:r>
        <w:rPr>
          <w:i/>
          <w:sz w:val="20"/>
        </w:rPr>
        <w:t xml:space="preserve">, </w:t>
      </w:r>
      <w:proofErr w:type="spellStart"/>
      <w:r>
        <w:rPr>
          <w:i/>
          <w:sz w:val="20"/>
        </w:rPr>
        <w:t>romischer</w:t>
      </w:r>
      <w:proofErr w:type="spellEnd"/>
      <w:r>
        <w:rPr>
          <w:i/>
          <w:sz w:val="20"/>
        </w:rPr>
        <w:t xml:space="preserve"> </w:t>
      </w:r>
      <w:proofErr w:type="spellStart"/>
      <w:r>
        <w:rPr>
          <w:i/>
          <w:sz w:val="20"/>
        </w:rPr>
        <w:t>kunig</w:t>
      </w:r>
      <w:proofErr w:type="spellEnd"/>
      <w:r>
        <w:rPr>
          <w:i/>
          <w:sz w:val="20"/>
        </w:rPr>
        <w:t xml:space="preserve">) </w:t>
      </w:r>
      <w:r>
        <w:rPr>
          <w:sz w:val="20"/>
        </w:rPr>
        <w:t>und brachte damit bereits in seiner Titulatur zum Ausdruck, worauf Anspruch und Selbstverständnis dieses Königtums beruhten: (...) auf der Verknüpfung zwischen deutscher Königsherrschaft und römischer Kaisertradition“</w:t>
      </w:r>
      <w:r w:rsidR="00A2722E">
        <w:rPr>
          <w:rStyle w:val="Funotenzeichen"/>
          <w:sz w:val="20"/>
        </w:rPr>
        <w:footnoteReference w:id="4"/>
      </w:r>
      <w:r>
        <w:rPr>
          <w:sz w:val="20"/>
        </w:rPr>
        <w:t>.</w:t>
      </w:r>
    </w:p>
    <w:p w14:paraId="0F7CD2B9" w14:textId="77777777" w:rsidR="00AB6C13" w:rsidRPr="00546CF4" w:rsidRDefault="00AB6C13" w:rsidP="00FC0449">
      <w:pPr>
        <w:spacing w:after="120" w:line="247" w:lineRule="auto"/>
        <w:ind w:left="11" w:hanging="11"/>
        <w:rPr>
          <w:b/>
        </w:rPr>
      </w:pPr>
      <w:r w:rsidRPr="00546CF4">
        <w:rPr>
          <w:b/>
        </w:rPr>
        <w:t>Stil</w:t>
      </w:r>
    </w:p>
    <w:p w14:paraId="42ACCC43" w14:textId="25FA491A" w:rsidR="00AB6C13" w:rsidRDefault="00AB6C13" w:rsidP="00DD06EA">
      <w:pPr>
        <w:spacing w:afterLines="40" w:after="96" w:line="240" w:lineRule="auto"/>
      </w:pPr>
      <w:r>
        <w:t xml:space="preserve">a) Korrekte Rechtschreibung, Grammatik, Syntax und Zeichensetzung </w:t>
      </w:r>
      <w:r w:rsidR="00AD31E3">
        <w:t xml:space="preserve">und die </w:t>
      </w:r>
      <w:r>
        <w:t xml:space="preserve">Beherrschung des verwendeten Textverarbeitungsprogramms sollten selbstverständlich sein. Auf jeden Fall muss die Seminararbeit </w:t>
      </w:r>
      <w:r w:rsidRPr="00AD31E3">
        <w:rPr>
          <w:b/>
        </w:rPr>
        <w:t>vor Abgabe</w:t>
      </w:r>
      <w:r>
        <w:t xml:space="preserve"> Korrektur gelesen werden. Eine hohe Fehlerquote zeugt von fehlender Sorgfalt und </w:t>
      </w:r>
      <w:r w:rsidR="00CF289A">
        <w:t>kann</w:t>
      </w:r>
      <w:r>
        <w:t xml:space="preserve"> die Not</w:t>
      </w:r>
      <w:r w:rsidR="008751E9">
        <w:t>e</w:t>
      </w:r>
      <w:r w:rsidR="00CF289A">
        <w:t xml:space="preserve"> mindern</w:t>
      </w:r>
      <w:r>
        <w:t>.</w:t>
      </w:r>
    </w:p>
    <w:p w14:paraId="7A2503FF" w14:textId="00BE97E5" w:rsidR="00AB6C13" w:rsidRPr="00AB6C13" w:rsidRDefault="00AB6C13" w:rsidP="00DD06EA">
      <w:pPr>
        <w:spacing w:afterLines="40" w:after="96" w:line="240" w:lineRule="auto"/>
      </w:pPr>
      <w:r>
        <w:t xml:space="preserve">b) Die Sprache ist ein zentrales Handwerkszeug der Lehrkraft. </w:t>
      </w:r>
      <w:r w:rsidR="00AD31E3">
        <w:t>Fehlerhaft und unzulänglich</w:t>
      </w:r>
      <w:r>
        <w:t xml:space="preserve"> formulierte Texte </w:t>
      </w:r>
      <w:r w:rsidR="00AD31E3">
        <w:t xml:space="preserve">beeinträchtigen die Prägnanz </w:t>
      </w:r>
      <w:r>
        <w:t>gute</w:t>
      </w:r>
      <w:r w:rsidR="00AD31E3">
        <w:t>r</w:t>
      </w:r>
      <w:r>
        <w:t xml:space="preserve"> Gedanken</w:t>
      </w:r>
      <w:r w:rsidR="00AD31E3">
        <w:t xml:space="preserve"> und Argumentationen</w:t>
      </w:r>
      <w:r>
        <w:t xml:space="preserve"> und sind eine Zumutung für die Dozierenden</w:t>
      </w:r>
      <w:r w:rsidR="00AD31E3">
        <w:t>. Auch m</w:t>
      </w:r>
      <w:r>
        <w:t>it Blick auf Ihr</w:t>
      </w:r>
      <w:r w:rsidR="00AD31E3">
        <w:t>en</w:t>
      </w:r>
      <w:r>
        <w:t xml:space="preserve"> </w:t>
      </w:r>
      <w:r w:rsidR="00AD31E3">
        <w:t xml:space="preserve">späteren Beruf müssen Sie auf Präzision in der sprachlichen Gestaltung unbedingt achten. </w:t>
      </w:r>
    </w:p>
    <w:p w14:paraId="229AC34C" w14:textId="2E1FFB90" w:rsidR="009D753A" w:rsidRPr="00E72EE3" w:rsidRDefault="00384750" w:rsidP="00E72EE3">
      <w:r w:rsidRPr="00384750">
        <w:t xml:space="preserve">c) Der Stil einer </w:t>
      </w:r>
      <w:r w:rsidR="000A3EDB">
        <w:t>wissenschaftlichen</w:t>
      </w:r>
      <w:r w:rsidRPr="00384750">
        <w:t xml:space="preserve"> Abhandlung sollte sachlich, klar</w:t>
      </w:r>
      <w:r w:rsidR="000A3EDB">
        <w:t xml:space="preserve"> und präzise sein. Umgangssprache, Alltagssprache</w:t>
      </w:r>
      <w:r w:rsidRPr="00384750">
        <w:t xml:space="preserve">, emotionale Appelle, Übertreibungen </w:t>
      </w:r>
      <w:r w:rsidR="000A3EDB">
        <w:t>und „Ich“-Formulierungen sind unangemessen.</w:t>
      </w:r>
      <w:r w:rsidR="00486D10">
        <w:t xml:space="preserve"> Benutzen Sie die Fachsprache mit ihren Begrifflichkeiten, die präzise Benennungen ermöglicht, ohne pseudowissenschaftlich aufgeblähten Schwulst.</w:t>
      </w:r>
    </w:p>
    <w:p w14:paraId="68B027D5" w14:textId="5128BB00" w:rsidR="00F55812" w:rsidRPr="009D753A" w:rsidRDefault="00E652AD">
      <w:pPr>
        <w:pStyle w:val="berschrift1"/>
        <w:ind w:left="-5"/>
        <w:rPr>
          <w:b/>
          <w:sz w:val="23"/>
          <w:szCs w:val="23"/>
        </w:rPr>
      </w:pPr>
      <w:bookmarkStart w:id="3" w:name="_Toc54684204"/>
      <w:r w:rsidRPr="009D753A">
        <w:rPr>
          <w:b/>
          <w:sz w:val="23"/>
          <w:szCs w:val="23"/>
        </w:rPr>
        <w:t>3. SPEZIELLE VORGABEN IN DER DISZIPLIN GESCHICHTSDIDAKTIK</w:t>
      </w:r>
      <w:bookmarkEnd w:id="3"/>
      <w:r w:rsidRPr="009D753A">
        <w:rPr>
          <w:b/>
          <w:sz w:val="23"/>
          <w:szCs w:val="23"/>
        </w:rPr>
        <w:t xml:space="preserve"> </w:t>
      </w:r>
    </w:p>
    <w:p w14:paraId="48F4F5EA" w14:textId="77777777" w:rsidR="00F55812" w:rsidRDefault="00E652AD">
      <w:pPr>
        <w:ind w:left="-5"/>
      </w:pPr>
      <w:r>
        <w:t xml:space="preserve">Neben den bislang genannten allgemeinen Vorgaben, die aus den fachwissenschaftlichen Einführungsveranstaltungen hinlänglich bekannt sein müssten und hier nur noch einmal – der Vollständigkeit wegen und zur Betonung ihrer Verbindlichkeit auch für die Fachdidaktik – erwähnt wurden, gibt es einige Besonderheiten, die ausschließlich auf die Fachdidaktik Geschichte zutreffen. </w:t>
      </w:r>
    </w:p>
    <w:p w14:paraId="788ADC2F" w14:textId="18D4139B" w:rsidR="00A4366C" w:rsidRDefault="00A4366C" w:rsidP="00A4366C">
      <w:pPr>
        <w:ind w:left="-5"/>
      </w:pPr>
      <w:r>
        <w:lastRenderedPageBreak/>
        <w:t xml:space="preserve">Hauptseminararbeiten können zu unterschiedlichen Themenfeldern der Geschichtsdidaktik verfasst werden: </w:t>
      </w:r>
      <w:r w:rsidR="00D1634D">
        <w:t>i</w:t>
      </w:r>
      <w:r>
        <w:t xml:space="preserve">m Bereich der Theorie (z.B. </w:t>
      </w:r>
      <w:r w:rsidR="003A5B22">
        <w:t>zu unterschiedlichen Modellen des Geschichtsbewusstseins</w:t>
      </w:r>
      <w:r>
        <w:t>), der empirischen Forschung (</w:t>
      </w:r>
      <w:r w:rsidR="003A5B22">
        <w:t>Durchführung einer eigenen kleinen Studie, z.B.</w:t>
      </w:r>
      <w:r w:rsidR="003A5B22" w:rsidRPr="003A5B22">
        <w:t xml:space="preserve"> </w:t>
      </w:r>
      <w:r w:rsidR="00BE3AC4">
        <w:t xml:space="preserve">eine </w:t>
      </w:r>
      <w:r w:rsidR="003A5B22" w:rsidRPr="003A5B22">
        <w:t xml:space="preserve">Erhebung von Schülerinteressen, </w:t>
      </w:r>
      <w:r w:rsidR="00BE3AC4">
        <w:t xml:space="preserve">von </w:t>
      </w:r>
      <w:r w:rsidR="003A5B22" w:rsidRPr="003A5B22">
        <w:t>Schülervorstellungen, Einstellungen, Kenntnisse</w:t>
      </w:r>
      <w:r w:rsidR="00BE3AC4">
        <w:t>n oder</w:t>
      </w:r>
      <w:r w:rsidR="003A5B22" w:rsidRPr="003A5B22">
        <w:t xml:space="preserve"> Kompetenzen</w:t>
      </w:r>
      <w:r w:rsidR="003A5B22">
        <w:t>)</w:t>
      </w:r>
      <w:r w:rsidR="00BE3AC4">
        <w:t xml:space="preserve">, auf </w:t>
      </w:r>
      <w:r>
        <w:t>dem Feld der Pragmatik (</w:t>
      </w:r>
      <w:r w:rsidR="003A5B22">
        <w:t>Konzeption eines Unterrichtsentwurfs</w:t>
      </w:r>
      <w:r>
        <w:t xml:space="preserve">) oder </w:t>
      </w:r>
      <w:r w:rsidR="00BE3AC4">
        <w:t xml:space="preserve">im Bereich der </w:t>
      </w:r>
      <w:r>
        <w:t xml:space="preserve">Analyse </w:t>
      </w:r>
      <w:r w:rsidR="003E373F">
        <w:t>eines geschichtskulturellen Angebots</w:t>
      </w:r>
      <w:r w:rsidR="003A5B22">
        <w:t xml:space="preserve"> </w:t>
      </w:r>
      <w:r w:rsidR="002A121D">
        <w:t>ohne direkten Schul- bzw. Unterrichtsbezug</w:t>
      </w:r>
      <w:r w:rsidR="00BE3AC4">
        <w:t xml:space="preserve"> (</w:t>
      </w:r>
      <w:r w:rsidR="00BE3AC4" w:rsidRPr="00BE3AC4">
        <w:t>z.B. Analyse eines Computerspiels, eines Geschichtsfilms, einer Ausstellung, einer Touristikwebsite)</w:t>
      </w:r>
      <w:r w:rsidR="00A47EA3">
        <w:t>.</w:t>
      </w:r>
    </w:p>
    <w:p w14:paraId="04224027" w14:textId="77777777" w:rsidR="003E373F" w:rsidRPr="00CB281D" w:rsidRDefault="00E652AD" w:rsidP="00CB281D">
      <w:r w:rsidRPr="00CB281D">
        <w:t>Zuerst gibt es zwei Seminarformen hinsichtlich des Inhalts zu unterscheiden:</w:t>
      </w:r>
    </w:p>
    <w:p w14:paraId="247F0808" w14:textId="0745A512" w:rsidR="003E373F" w:rsidRDefault="00E652AD" w:rsidP="003C65F6">
      <w:pPr>
        <w:ind w:left="567"/>
        <w:rPr>
          <w:i/>
        </w:rPr>
      </w:pPr>
      <w:r w:rsidRPr="003E373F">
        <w:t xml:space="preserve">1. Handelt es sich um ein Thema zu </w:t>
      </w:r>
      <w:r w:rsidRPr="009D753A">
        <w:rPr>
          <w:b/>
          <w:bCs/>
        </w:rPr>
        <w:t>Theorie</w:t>
      </w:r>
      <w:r w:rsidR="003A5B22" w:rsidRPr="009D753A">
        <w:rPr>
          <w:b/>
          <w:bCs/>
        </w:rPr>
        <w:t xml:space="preserve">, </w:t>
      </w:r>
      <w:r w:rsidRPr="009D753A">
        <w:rPr>
          <w:b/>
          <w:bCs/>
        </w:rPr>
        <w:t>Empirie</w:t>
      </w:r>
      <w:r w:rsidR="002A121D" w:rsidRPr="009D753A">
        <w:rPr>
          <w:b/>
          <w:bCs/>
        </w:rPr>
        <w:t xml:space="preserve"> oder zur Analyse eines</w:t>
      </w:r>
      <w:r w:rsidR="003E373F" w:rsidRPr="009D753A">
        <w:rPr>
          <w:b/>
          <w:bCs/>
        </w:rPr>
        <w:t xml:space="preserve"> geschichtskulturellen Angebots</w:t>
      </w:r>
      <w:r w:rsidR="002A121D" w:rsidRPr="003E373F">
        <w:t>,</w:t>
      </w:r>
      <w:r w:rsidRPr="003E373F">
        <w:t xml:space="preserve"> so unterscheidet sich der Aufbau nicht von den Vorgaben in den Fachwissenschaften.</w:t>
      </w:r>
    </w:p>
    <w:p w14:paraId="1F10584F" w14:textId="382C2C44" w:rsidR="00A47EA3" w:rsidRPr="00CF289A" w:rsidRDefault="00E652AD" w:rsidP="003C65F6">
      <w:pPr>
        <w:ind w:left="567"/>
        <w:rPr>
          <w:i/>
        </w:rPr>
      </w:pPr>
      <w:r w:rsidRPr="00CF289A">
        <w:t xml:space="preserve">2. </w:t>
      </w:r>
      <w:r w:rsidR="00BE3AC4" w:rsidRPr="00CF289A">
        <w:t xml:space="preserve">Im Bereich der </w:t>
      </w:r>
      <w:r w:rsidR="003E373F" w:rsidRPr="00CF289A">
        <w:t xml:space="preserve">Didaktik des </w:t>
      </w:r>
      <w:r w:rsidR="003E373F" w:rsidRPr="00CF289A">
        <w:rPr>
          <w:b/>
        </w:rPr>
        <w:t>Unterrichtsfaches</w:t>
      </w:r>
      <w:r w:rsidR="003E373F" w:rsidRPr="00CF289A">
        <w:t xml:space="preserve"> Geschichte, dem wichtigsten Teilgebiet der geschichtsdidaktischen Pragmatik, </w:t>
      </w:r>
      <w:r w:rsidRPr="00CF289A">
        <w:t>wird verlangt</w:t>
      </w:r>
      <w:r w:rsidR="00797BC3">
        <w:t xml:space="preserve"> </w:t>
      </w:r>
      <w:r w:rsidRPr="00CF289A">
        <w:t>einen Stundenentwurf anzufertigen. Hier gibt es hinsichtlich des Aufbaus der Hausarbeit größere Unterschiede im Vergleich zu den Fachwissenschaften.</w:t>
      </w:r>
    </w:p>
    <w:p w14:paraId="283C6A23" w14:textId="77777777" w:rsidR="00A2722E" w:rsidRDefault="00A2722E">
      <w:pPr>
        <w:spacing w:after="160" w:line="259" w:lineRule="auto"/>
        <w:ind w:left="0" w:firstLine="0"/>
        <w:jc w:val="left"/>
        <w:rPr>
          <w:b/>
          <w:szCs w:val="23"/>
        </w:rPr>
      </w:pPr>
      <w:bookmarkStart w:id="4" w:name="_Toc54684205"/>
      <w:r>
        <w:rPr>
          <w:b/>
          <w:i/>
          <w:szCs w:val="23"/>
        </w:rPr>
        <w:br w:type="page"/>
      </w:r>
    </w:p>
    <w:p w14:paraId="17B5C456" w14:textId="71175C4A" w:rsidR="00F55812" w:rsidRPr="00FC0449" w:rsidRDefault="00E652AD">
      <w:pPr>
        <w:pStyle w:val="berschrift2"/>
        <w:spacing w:after="265" w:line="259" w:lineRule="auto"/>
        <w:ind w:left="-5"/>
        <w:rPr>
          <w:b/>
          <w:szCs w:val="23"/>
        </w:rPr>
      </w:pPr>
      <w:r w:rsidRPr="00FC0449">
        <w:rPr>
          <w:b/>
          <w:i w:val="0"/>
          <w:szCs w:val="23"/>
        </w:rPr>
        <w:lastRenderedPageBreak/>
        <w:t>3.1 AUFBAU EINER SEMINARARBEIT ZU EINEM UNTERRICHTSENTWURF</w:t>
      </w:r>
      <w:bookmarkEnd w:id="4"/>
      <w:r w:rsidRPr="00FC0449">
        <w:rPr>
          <w:b/>
          <w:i w:val="0"/>
          <w:szCs w:val="23"/>
        </w:rPr>
        <w:t xml:space="preserve"> </w:t>
      </w:r>
    </w:p>
    <w:p w14:paraId="479D1AA8" w14:textId="50A11277" w:rsidR="00261DFF" w:rsidRPr="00CF289A" w:rsidRDefault="00261DFF" w:rsidP="00261DFF">
      <w:pPr>
        <w:ind w:left="-5"/>
        <w:rPr>
          <w:bCs/>
        </w:rPr>
      </w:pPr>
      <w:r w:rsidRPr="00CF289A">
        <w:rPr>
          <w:b/>
        </w:rPr>
        <w:t>Einleitung:</w:t>
      </w:r>
      <w:r w:rsidRPr="00CF289A">
        <w:rPr>
          <w:bCs/>
        </w:rPr>
        <w:t xml:space="preserve"> Hier sollte eine Hinführung zum Thema erfolgen und die Bedeutung bzw. der Stellenwert des Themas in einem größeren Kontext aufgezeigt werden. Zudem findet hier eine Ab- bzw. Eingrenzung des Themas statt. Ggf. werden hier Hypothesen oder Vorannahmen formuliert, themenbezogene Begriffe definiert und u.U. auch auf die Quellen- und Literaturlage eingegangen. </w:t>
      </w:r>
    </w:p>
    <w:p w14:paraId="3339D6A2" w14:textId="7829CD27" w:rsidR="00F55812" w:rsidRDefault="00E652AD">
      <w:pPr>
        <w:ind w:left="-5"/>
      </w:pPr>
      <w:r>
        <w:rPr>
          <w:b/>
        </w:rPr>
        <w:t>Sachanalyse</w:t>
      </w:r>
      <w:r>
        <w:t>: Dieser Teil beinhaltet die aus Sicht der Fachwissenschaft relevanten Aspekte des Themas (Beispiel: Karl der Große</w:t>
      </w:r>
      <w:r w:rsidR="00B768C2">
        <w:t xml:space="preserve">: </w:t>
      </w:r>
      <w:r>
        <w:t xml:space="preserve">Wo liegen aus Sicht der Mediävistik bedeutende Inhalte?). </w:t>
      </w:r>
      <w:r w:rsidR="006D5EC0">
        <w:t>Die Lehrkraft zeigt in der Sachanalyse ihre fachwissenschaftliche Kompetenz</w:t>
      </w:r>
      <w:r w:rsidR="003E373F">
        <w:t>:</w:t>
      </w:r>
      <w:r w:rsidR="006D5EC0">
        <w:t xml:space="preserve"> Sie dokumentiert, dass Lehrkräfte einen wissenschaftsorientierten Unterricht für Schülerinnen und Schüler konzipieren können. Daher </w:t>
      </w:r>
      <w:r>
        <w:t>wird erwartet, dass im Fußnotenapparat relevante</w:t>
      </w:r>
      <w:r w:rsidR="003E373F">
        <w:t>, aktuelle</w:t>
      </w:r>
      <w:r>
        <w:t xml:space="preserve"> fachwissenschaftliche Literatur verwendet wird. Diese Vorarbeit ist existenziell, um beantworten zu können, wo das Lernpotential für die Schülerinnen und Schüler liegt.</w:t>
      </w:r>
    </w:p>
    <w:p w14:paraId="5EC7A5BC" w14:textId="7C860D02" w:rsidR="00EE434F" w:rsidRPr="009B5793" w:rsidRDefault="00EE434F" w:rsidP="002B3240">
      <w:pPr>
        <w:widowControl w:val="0"/>
        <w:autoSpaceDE w:val="0"/>
        <w:autoSpaceDN w:val="0"/>
        <w:adjustRightInd w:val="0"/>
        <w:spacing w:after="0" w:line="240" w:lineRule="auto"/>
        <w:ind w:left="0" w:firstLine="0"/>
        <w:rPr>
          <w:szCs w:val="23"/>
        </w:rPr>
      </w:pPr>
      <w:r w:rsidRPr="00EE434F">
        <w:rPr>
          <w:szCs w:val="23"/>
        </w:rPr>
        <w:t xml:space="preserve">Um das Thema </w:t>
      </w:r>
      <w:r w:rsidR="009B5793">
        <w:rPr>
          <w:szCs w:val="23"/>
        </w:rPr>
        <w:t xml:space="preserve">in </w:t>
      </w:r>
      <w:r w:rsidRPr="00EE434F">
        <w:rPr>
          <w:szCs w:val="23"/>
        </w:rPr>
        <w:t xml:space="preserve">fachwissenschaftlicher Hinsicht </w:t>
      </w:r>
      <w:r>
        <w:rPr>
          <w:szCs w:val="23"/>
        </w:rPr>
        <w:t xml:space="preserve">einzugrenzen, konzentrieren Sie sich in der Sachanalyse auf die von Ihnen im Unterrichtsgeschehen einzusetzenden Quellen und Darstellungen und nehmen Sie </w:t>
      </w:r>
      <w:r w:rsidR="009B5793">
        <w:rPr>
          <w:szCs w:val="23"/>
        </w:rPr>
        <w:t xml:space="preserve">bereits hier </w:t>
      </w:r>
      <w:r>
        <w:rPr>
          <w:szCs w:val="23"/>
        </w:rPr>
        <w:t xml:space="preserve">eine entsprechende </w:t>
      </w:r>
      <w:r w:rsidRPr="00E74F0C">
        <w:rPr>
          <w:szCs w:val="23"/>
        </w:rPr>
        <w:t xml:space="preserve">Analyse und Interpretation </w:t>
      </w:r>
      <w:r w:rsidR="009B5793">
        <w:rPr>
          <w:szCs w:val="23"/>
        </w:rPr>
        <w:t xml:space="preserve">derselben </w:t>
      </w:r>
      <w:r>
        <w:rPr>
          <w:szCs w:val="23"/>
        </w:rPr>
        <w:t>vor.</w:t>
      </w:r>
    </w:p>
    <w:p w14:paraId="3EA23D53" w14:textId="77777777" w:rsidR="00A2722E" w:rsidRDefault="00A2722E" w:rsidP="00FC0449">
      <w:pPr>
        <w:ind w:left="0" w:firstLine="0"/>
      </w:pPr>
    </w:p>
    <w:p w14:paraId="4CEBD1F4" w14:textId="030DAC93" w:rsidR="0013445D" w:rsidRDefault="00E652AD" w:rsidP="00FC0449">
      <w:pPr>
        <w:ind w:left="0" w:firstLine="0"/>
      </w:pPr>
      <w:r>
        <w:rPr>
          <w:b/>
        </w:rPr>
        <w:t xml:space="preserve">Fachdidaktische </w:t>
      </w:r>
      <w:r w:rsidR="002174E0">
        <w:rPr>
          <w:b/>
        </w:rPr>
        <w:t xml:space="preserve">Grundlegung </w:t>
      </w:r>
    </w:p>
    <w:p w14:paraId="3534DFF3" w14:textId="77777777" w:rsidR="002B3240" w:rsidRDefault="0013445D">
      <w:pPr>
        <w:ind w:left="-5"/>
      </w:pPr>
      <w:r w:rsidRPr="00BE3AC4">
        <w:rPr>
          <w:b/>
        </w:rPr>
        <w:t>Didaktische Analyse</w:t>
      </w:r>
      <w:r w:rsidR="001D4298">
        <w:t xml:space="preserve">: In der didaktischen Analyse wird </w:t>
      </w:r>
      <w:r w:rsidR="001D4298" w:rsidRPr="002B3240">
        <w:rPr>
          <w:b/>
          <w:bCs/>
        </w:rPr>
        <w:t>das didaktische Potenzial des Themas</w:t>
      </w:r>
      <w:r w:rsidR="001D4298">
        <w:t xml:space="preserve"> für den Unterricht analysiert:</w:t>
      </w:r>
    </w:p>
    <w:p w14:paraId="0DE253F6" w14:textId="1FB75DD9" w:rsidR="0013445D" w:rsidRDefault="001D4298">
      <w:pPr>
        <w:ind w:left="-5"/>
      </w:pPr>
      <w:r>
        <w:t xml:space="preserve">Dabei wird der </w:t>
      </w:r>
      <w:r w:rsidR="0013445D" w:rsidRPr="002B3240">
        <w:rPr>
          <w:b/>
          <w:bCs/>
        </w:rPr>
        <w:t xml:space="preserve">Nachweis der Eignung und Relevanz </w:t>
      </w:r>
      <w:r w:rsidRPr="002B3240">
        <w:rPr>
          <w:b/>
          <w:bCs/>
        </w:rPr>
        <w:t xml:space="preserve">eines </w:t>
      </w:r>
      <w:r w:rsidR="0013445D" w:rsidRPr="002B3240">
        <w:rPr>
          <w:b/>
          <w:bCs/>
        </w:rPr>
        <w:t>historischen Themas</w:t>
      </w:r>
      <w:r w:rsidR="0013445D">
        <w:t xml:space="preserve"> für eine Lerngruppe unter Einbeziehung </w:t>
      </w:r>
      <w:r>
        <w:t xml:space="preserve">und Dokumentation </w:t>
      </w:r>
      <w:r w:rsidR="0013445D">
        <w:t>relevanter geschichtsdidaktischer Literatur</w:t>
      </w:r>
      <w:r>
        <w:t xml:space="preserve"> erbracht</w:t>
      </w:r>
      <w:r w:rsidR="00102E10">
        <w:t xml:space="preserve"> </w:t>
      </w:r>
      <w:r w:rsidR="00102E10" w:rsidRPr="00102E10">
        <w:t>(</w:t>
      </w:r>
      <w:r w:rsidR="002B3240" w:rsidRPr="00102E10">
        <w:t>Was</w:t>
      </w:r>
      <w:r w:rsidR="0013445D" w:rsidRPr="00102E10">
        <w:t xml:space="preserve">? </w:t>
      </w:r>
      <w:r w:rsidR="00102E10" w:rsidRPr="00102E10">
        <w:t xml:space="preserve">Warum? </w:t>
      </w:r>
      <w:r w:rsidR="002B3240" w:rsidRPr="00102E10">
        <w:t>W</w:t>
      </w:r>
      <w:r w:rsidR="00102E10" w:rsidRPr="00102E10">
        <w:t>ozu?</w:t>
      </w:r>
      <w:r w:rsidR="00102E10">
        <w:rPr>
          <w:b/>
          <w:bCs/>
        </w:rPr>
        <w:t xml:space="preserve"> </w:t>
      </w:r>
      <w:r w:rsidR="0013445D">
        <w:t>Erkenntnismöglichkeiten</w:t>
      </w:r>
      <w:r>
        <w:t xml:space="preserve"> für </w:t>
      </w:r>
      <w:r w:rsidR="009B5793">
        <w:t>Schülerinnen und Schüler (SuS)</w:t>
      </w:r>
      <w:r w:rsidR="0013445D">
        <w:t>? Gegenwartsrelevanz</w:t>
      </w:r>
      <w:r w:rsidR="002B3240">
        <w:t>?</w:t>
      </w:r>
      <w:r w:rsidR="00102E10">
        <w:t>)</w:t>
      </w:r>
      <w:r w:rsidR="00797BC3">
        <w:t>.</w:t>
      </w:r>
      <w:r w:rsidR="002B3240">
        <w:t xml:space="preserve"> </w:t>
      </w:r>
      <w:r>
        <w:t>Eine Reflexionshilfe zur Analyse des didaktischen Potenzials ist die Tabelle zur Themenbestimmung</w:t>
      </w:r>
      <w:r w:rsidR="002174E0">
        <w:t xml:space="preserve"> von Mayer/</w:t>
      </w:r>
      <w:r w:rsidR="005C299D">
        <w:t xml:space="preserve"> </w:t>
      </w:r>
      <w:proofErr w:type="spellStart"/>
      <w:r w:rsidR="002174E0">
        <w:t>Gautschi</w:t>
      </w:r>
      <w:proofErr w:type="spellEnd"/>
      <w:r w:rsidR="002174E0">
        <w:t>/</w:t>
      </w:r>
      <w:r w:rsidR="005C299D">
        <w:t xml:space="preserve"> </w:t>
      </w:r>
      <w:r w:rsidR="002174E0">
        <w:t>Bernhardt</w:t>
      </w:r>
      <w:r w:rsidR="00EF545E">
        <w:t>.</w:t>
      </w:r>
      <w:r w:rsidR="00EF545E">
        <w:rPr>
          <w:rStyle w:val="Funotenzeichen"/>
        </w:rPr>
        <w:footnoteReference w:id="5"/>
      </w:r>
    </w:p>
    <w:p w14:paraId="73A9BD22" w14:textId="5223F141" w:rsidR="002174E0" w:rsidRPr="00BE3AC4" w:rsidRDefault="002174E0">
      <w:pPr>
        <w:ind w:left="-5"/>
        <w:rPr>
          <w:b/>
        </w:rPr>
      </w:pPr>
      <w:r>
        <w:rPr>
          <w:b/>
        </w:rPr>
        <w:t>Fachdidaktische Ausarbeitung</w:t>
      </w:r>
    </w:p>
    <w:p w14:paraId="3EBBC16F" w14:textId="155705D2" w:rsidR="0013445D" w:rsidRDefault="0013445D">
      <w:pPr>
        <w:ind w:left="-5"/>
      </w:pPr>
      <w:r w:rsidRPr="00BE3AC4">
        <w:rPr>
          <w:b/>
        </w:rPr>
        <w:t>Didaktische Rekonstruktion/Didaktische Profilierung</w:t>
      </w:r>
      <w:r>
        <w:t xml:space="preserve">: </w:t>
      </w:r>
      <w:r w:rsidR="00EF545E">
        <w:t xml:space="preserve">Die didaktische Profilierung bezeichnet den </w:t>
      </w:r>
      <w:r>
        <w:t>Vorgang der adressatengerechten Auswahl und Schwerpunktsetzung</w:t>
      </w:r>
      <w:r w:rsidR="00EF545E">
        <w:t xml:space="preserve"> durch </w:t>
      </w:r>
      <w:r w:rsidR="00EF545E" w:rsidRPr="00E74F0C">
        <w:rPr>
          <w:b/>
        </w:rPr>
        <w:t xml:space="preserve">Verringerung, Vereinfachung </w:t>
      </w:r>
      <w:r w:rsidR="008A18E2">
        <w:rPr>
          <w:bCs/>
        </w:rPr>
        <w:t xml:space="preserve">(exemplarisch!) </w:t>
      </w:r>
      <w:r w:rsidR="00EF545E" w:rsidRPr="00E74F0C">
        <w:rPr>
          <w:b/>
        </w:rPr>
        <w:t>und Verdichtung</w:t>
      </w:r>
      <w:r>
        <w:t xml:space="preserve"> </w:t>
      </w:r>
      <w:r w:rsidR="008A18E2">
        <w:t xml:space="preserve">(Wesentliches!) </w:t>
      </w:r>
      <w:r>
        <w:t>sowie d</w:t>
      </w:r>
      <w:r w:rsidR="00EF545E">
        <w:t>ie Darlegung</w:t>
      </w:r>
      <w:r w:rsidR="006E0AB9">
        <w:t xml:space="preserve"> und </w:t>
      </w:r>
      <w:r w:rsidR="006E0AB9" w:rsidRPr="006E0AB9">
        <w:rPr>
          <w:b/>
        </w:rPr>
        <w:t>Begründung</w:t>
      </w:r>
      <w:r w:rsidR="00EF545E">
        <w:t xml:space="preserve"> d</w:t>
      </w:r>
      <w:r>
        <w:t xml:space="preserve">er erkenntnismethodischen </w:t>
      </w:r>
      <w:r w:rsidR="00102E10">
        <w:t xml:space="preserve">Entscheidungen </w:t>
      </w:r>
      <w:r>
        <w:t>(</w:t>
      </w:r>
      <w:r w:rsidR="00102E10">
        <w:t>Warum</w:t>
      </w:r>
      <w:r w:rsidR="00EF545E">
        <w:t xml:space="preserve">? </w:t>
      </w:r>
      <w:r w:rsidR="00102E10">
        <w:t>Was</w:t>
      </w:r>
      <w:r>
        <w:t xml:space="preserve">? </w:t>
      </w:r>
      <w:r w:rsidR="00102E10">
        <w:t xml:space="preserve">Wie? </w:t>
      </w:r>
      <w:r w:rsidR="00EF545E">
        <w:t xml:space="preserve">Welche </w:t>
      </w:r>
      <w:r>
        <w:t>Quellen</w:t>
      </w:r>
      <w:r w:rsidR="00EF545E">
        <w:t xml:space="preserve"> warum</w:t>
      </w:r>
      <w:r w:rsidR="002174E0">
        <w:t xml:space="preserve"> und wann</w:t>
      </w:r>
      <w:r>
        <w:t xml:space="preserve">? </w:t>
      </w:r>
      <w:r w:rsidR="00EF545E">
        <w:t xml:space="preserve">Welche </w:t>
      </w:r>
      <w:r>
        <w:t>Darstellungen</w:t>
      </w:r>
      <w:r w:rsidR="00EF545E">
        <w:t xml:space="preserve"> w</w:t>
      </w:r>
      <w:r>
        <w:t>arum</w:t>
      </w:r>
      <w:r w:rsidR="002174E0">
        <w:t xml:space="preserve"> und wann</w:t>
      </w:r>
      <w:r>
        <w:t>?) und unterrichtsmethodischen</w:t>
      </w:r>
      <w:r w:rsidR="002174E0">
        <w:t xml:space="preserve"> Entscheidungen</w:t>
      </w:r>
      <w:r>
        <w:t xml:space="preserve"> (</w:t>
      </w:r>
      <w:r w:rsidR="00EF545E">
        <w:t xml:space="preserve">Wer? </w:t>
      </w:r>
      <w:r>
        <w:t xml:space="preserve">Wie? Womit? </w:t>
      </w:r>
      <w:r w:rsidR="002174E0">
        <w:t xml:space="preserve">Z.B. </w:t>
      </w:r>
      <w:r>
        <w:t>Lerntheke</w:t>
      </w:r>
      <w:r w:rsidR="00102E10">
        <w:t xml:space="preserve">, </w:t>
      </w:r>
      <w:r>
        <w:t>Frontalunterricht</w:t>
      </w:r>
      <w:r w:rsidR="00EF545E">
        <w:t xml:space="preserve"> oder</w:t>
      </w:r>
      <w:r>
        <w:t xml:space="preserve"> Partnerarbeit?</w:t>
      </w:r>
      <w:r w:rsidR="00EF545E">
        <w:t xml:space="preserve"> Medieneinsatz? Welche</w:t>
      </w:r>
      <w:r w:rsidR="002174E0">
        <w:t xml:space="preserve"> Medien</w:t>
      </w:r>
      <w:r w:rsidR="00EF545E">
        <w:t>? Warum? Wann?</w:t>
      </w:r>
      <w:r>
        <w:t>)</w:t>
      </w:r>
      <w:r w:rsidR="00EF545E">
        <w:t xml:space="preserve"> </w:t>
      </w:r>
      <w:r w:rsidR="006D5EC0">
        <w:t>unter Einbeziehung bzw. Nachweis geschichtsdidaktisch relevanter Fachliteratur</w:t>
      </w:r>
      <w:r w:rsidR="00EF545E">
        <w:t>.</w:t>
      </w:r>
    </w:p>
    <w:p w14:paraId="1E3D3EF7" w14:textId="6BE21A85" w:rsidR="006E0AB9" w:rsidRDefault="002174E0" w:rsidP="006E0AB9">
      <w:pPr>
        <w:ind w:left="-5"/>
      </w:pPr>
      <w:r>
        <w:t xml:space="preserve">Weitere wichtige Aspekte </w:t>
      </w:r>
      <w:r w:rsidR="006E0AB9">
        <w:t xml:space="preserve">bei </w:t>
      </w:r>
      <w:r>
        <w:t>der didaktischen Profilierung</w:t>
      </w:r>
      <w:r w:rsidR="006E0AB9">
        <w:t>:</w:t>
      </w:r>
    </w:p>
    <w:p w14:paraId="6BA48DF4" w14:textId="50474A4B" w:rsidR="006E0AB9" w:rsidRDefault="006E0AB9" w:rsidP="006E0AB9">
      <w:pPr>
        <w:pStyle w:val="Listenabsatz"/>
        <w:numPr>
          <w:ilvl w:val="0"/>
          <w:numId w:val="4"/>
        </w:numPr>
      </w:pPr>
      <w:r>
        <w:t xml:space="preserve">Überlegungen zur </w:t>
      </w:r>
      <w:r w:rsidRPr="008A18E2">
        <w:rPr>
          <w:b/>
          <w:bCs/>
        </w:rPr>
        <w:t>Lerngruppe als Bedingungsfaktor</w:t>
      </w:r>
      <w:r w:rsidR="006D5EC0">
        <w:t xml:space="preserve"> </w:t>
      </w:r>
      <w:r>
        <w:t xml:space="preserve">von Unterricht: überfachliche Aspekte (Alter, Schulart, Jahrgangsstufe); fachspezifische Aspekte (bereichsspezifische Kenntnisse, z.B. </w:t>
      </w:r>
      <w:proofErr w:type="gramStart"/>
      <w:r>
        <w:t>wegen hoher geschichtskultureller Präsenz</w:t>
      </w:r>
      <w:proofErr w:type="gramEnd"/>
      <w:r>
        <w:t xml:space="preserve"> des Themas in den Medien oder im Umfeld der SuS</w:t>
      </w:r>
      <w:r w:rsidR="00A82A52">
        <w:t xml:space="preserve">); </w:t>
      </w:r>
      <w:r>
        <w:t>Lernbedürfnisse und Lernvoraussetzungen der SuS</w:t>
      </w:r>
    </w:p>
    <w:p w14:paraId="5A90F07A" w14:textId="10FAFC9B" w:rsidR="002174E0" w:rsidRPr="008A18E2" w:rsidRDefault="00E652AD" w:rsidP="002174E0">
      <w:pPr>
        <w:pStyle w:val="Listenabsatz"/>
        <w:numPr>
          <w:ilvl w:val="0"/>
          <w:numId w:val="4"/>
        </w:numPr>
        <w:rPr>
          <w:b/>
          <w:bCs/>
        </w:rPr>
      </w:pPr>
      <w:r w:rsidRPr="008A18E2">
        <w:rPr>
          <w:b/>
          <w:bCs/>
        </w:rPr>
        <w:t>Lehrplanbezug</w:t>
      </w:r>
    </w:p>
    <w:p w14:paraId="3DC16269" w14:textId="679435E4" w:rsidR="002174E0" w:rsidRPr="008A18E2" w:rsidRDefault="008A18E2" w:rsidP="002174E0">
      <w:pPr>
        <w:pStyle w:val="Listenabsatz"/>
        <w:numPr>
          <w:ilvl w:val="0"/>
          <w:numId w:val="4"/>
        </w:numPr>
        <w:rPr>
          <w:b/>
          <w:bCs/>
        </w:rPr>
      </w:pPr>
      <w:r w:rsidRPr="008A18E2">
        <w:rPr>
          <w:b/>
          <w:bCs/>
        </w:rPr>
        <w:lastRenderedPageBreak/>
        <w:t>Stunden</w:t>
      </w:r>
      <w:r w:rsidR="006D5EC0" w:rsidRPr="008A18E2">
        <w:rPr>
          <w:b/>
          <w:bCs/>
        </w:rPr>
        <w:t>ziele</w:t>
      </w:r>
    </w:p>
    <w:p w14:paraId="7C31BB6B" w14:textId="3BE44EE2" w:rsidR="006E0AB9" w:rsidRDefault="009B5793" w:rsidP="006E0AB9">
      <w:pPr>
        <w:pStyle w:val="Listenabsatz"/>
        <w:numPr>
          <w:ilvl w:val="0"/>
          <w:numId w:val="4"/>
        </w:numPr>
      </w:pPr>
      <w:r>
        <w:t xml:space="preserve">Knappe </w:t>
      </w:r>
      <w:r w:rsidR="006E0AB9" w:rsidRPr="006E0AB9">
        <w:t>Einbettung der Unterrichtsstunde in die Unterrichtssequenz</w:t>
      </w:r>
    </w:p>
    <w:p w14:paraId="40B312E3" w14:textId="5A7CE935" w:rsidR="008A18E2" w:rsidRDefault="008A18E2" w:rsidP="006E0AB9">
      <w:pPr>
        <w:pStyle w:val="Listenabsatz"/>
        <w:numPr>
          <w:ilvl w:val="0"/>
          <w:numId w:val="4"/>
        </w:numPr>
      </w:pPr>
      <w:r w:rsidRPr="008A18E2">
        <w:rPr>
          <w:b/>
          <w:bCs/>
        </w:rPr>
        <w:t>Unterrichtsprinzipien</w:t>
      </w:r>
      <w:r>
        <w:t xml:space="preserve">: </w:t>
      </w:r>
      <w:r w:rsidR="007576A0">
        <w:t>Begründete Festlegung der zum Einsatz kommenden</w:t>
      </w:r>
      <w:r>
        <w:t xml:space="preserve"> Unterrichtsprinzipien</w:t>
      </w:r>
    </w:p>
    <w:p w14:paraId="050B79EA" w14:textId="4B93170E" w:rsidR="007576A0" w:rsidRDefault="007576A0" w:rsidP="006E0AB9">
      <w:pPr>
        <w:pStyle w:val="Listenabsatz"/>
        <w:numPr>
          <w:ilvl w:val="0"/>
          <w:numId w:val="4"/>
        </w:numPr>
      </w:pPr>
      <w:r w:rsidRPr="007576A0">
        <w:rPr>
          <w:b/>
          <w:bCs/>
        </w:rPr>
        <w:t>Geschichtsbewusstsein</w:t>
      </w:r>
      <w:r>
        <w:t>: Reflexion über die Möglichkeiten der Förderung von Geschichtsbewusstsein</w:t>
      </w:r>
    </w:p>
    <w:p w14:paraId="0FA295BE" w14:textId="793DED13" w:rsidR="008A18E2" w:rsidRDefault="006D5EC0" w:rsidP="002174E0">
      <w:pPr>
        <w:pStyle w:val="Listenabsatz"/>
        <w:numPr>
          <w:ilvl w:val="0"/>
          <w:numId w:val="4"/>
        </w:numPr>
      </w:pPr>
      <w:r w:rsidRPr="007576A0">
        <w:rPr>
          <w:b/>
          <w:bCs/>
        </w:rPr>
        <w:t>Kompetenzerwerb</w:t>
      </w:r>
      <w:r w:rsidR="002174E0">
        <w:t xml:space="preserve">: Welche </w:t>
      </w:r>
      <w:r w:rsidR="007576A0" w:rsidRPr="007576A0">
        <w:rPr>
          <w:b/>
          <w:bCs/>
        </w:rPr>
        <w:t>fachspezifischen</w:t>
      </w:r>
      <w:r w:rsidR="007576A0">
        <w:t xml:space="preserve"> </w:t>
      </w:r>
      <w:r w:rsidR="002174E0">
        <w:t xml:space="preserve">Kompetenzen können </w:t>
      </w:r>
      <w:r w:rsidR="007576A0">
        <w:t xml:space="preserve">mit Rückgriff auf </w:t>
      </w:r>
      <w:r w:rsidR="003C36A4">
        <w:t xml:space="preserve">das </w:t>
      </w:r>
      <w:r w:rsidR="003C36A4" w:rsidRPr="003C36A4">
        <w:rPr>
          <w:b/>
          <w:bCs/>
        </w:rPr>
        <w:t>Kompetenzstrukturmodell</w:t>
      </w:r>
      <w:r w:rsidR="003C36A4">
        <w:t xml:space="preserve"> des</w:t>
      </w:r>
      <w:r w:rsidR="007576A0">
        <w:t xml:space="preserve"> Lehrplan</w:t>
      </w:r>
      <w:r w:rsidR="003C36A4">
        <w:t>s</w:t>
      </w:r>
      <w:r w:rsidR="007576A0">
        <w:t xml:space="preserve"> </w:t>
      </w:r>
      <w:r w:rsidR="002174E0">
        <w:t>in der Stunde gefördert werden?</w:t>
      </w:r>
      <w:r w:rsidR="006E0AB9">
        <w:t xml:space="preserve"> </w:t>
      </w:r>
      <w:r w:rsidR="003C36A4">
        <w:t>Welche</w:t>
      </w:r>
      <w:r w:rsidR="006E0AB9">
        <w:t xml:space="preserve"> </w:t>
      </w:r>
      <w:r w:rsidR="006E0AB9" w:rsidRPr="003C36A4">
        <w:rPr>
          <w:b/>
          <w:bCs/>
        </w:rPr>
        <w:t>Kompetenz</w:t>
      </w:r>
      <w:r w:rsidR="007576A0" w:rsidRPr="003C36A4">
        <w:rPr>
          <w:b/>
          <w:bCs/>
        </w:rPr>
        <w:t xml:space="preserve">erwartungen </w:t>
      </w:r>
      <w:r w:rsidR="003C36A4" w:rsidRPr="003C36A4">
        <w:rPr>
          <w:b/>
          <w:bCs/>
        </w:rPr>
        <w:t>des</w:t>
      </w:r>
      <w:r w:rsidR="003C36A4">
        <w:t xml:space="preserve"> </w:t>
      </w:r>
      <w:r w:rsidR="003C36A4" w:rsidRPr="003C36A4">
        <w:rPr>
          <w:b/>
          <w:bCs/>
        </w:rPr>
        <w:t>Lernbereichs</w:t>
      </w:r>
      <w:r w:rsidR="003C36A4">
        <w:t xml:space="preserve"> können aus dem</w:t>
      </w:r>
      <w:r w:rsidR="007576A0">
        <w:t xml:space="preserve"> Lehrplan</w:t>
      </w:r>
      <w:r w:rsidR="006E0AB9">
        <w:t xml:space="preserve"> </w:t>
      </w:r>
      <w:r w:rsidR="003C36A4">
        <w:t>bedient</w:t>
      </w:r>
      <w:r w:rsidR="006E0AB9">
        <w:t xml:space="preserve"> werden?</w:t>
      </w:r>
    </w:p>
    <w:p w14:paraId="73D7CD16" w14:textId="0F0360BB" w:rsidR="002174E0" w:rsidRDefault="002174E0" w:rsidP="002174E0">
      <w:pPr>
        <w:pStyle w:val="Listenabsatz"/>
        <w:numPr>
          <w:ilvl w:val="0"/>
          <w:numId w:val="4"/>
        </w:numPr>
      </w:pPr>
      <w:r>
        <w:t>Möglichkeiten der Differenzierung</w:t>
      </w:r>
    </w:p>
    <w:p w14:paraId="445F9DBE" w14:textId="43C9B90D" w:rsidR="009D753A" w:rsidRDefault="006D5EC0" w:rsidP="00A4366C">
      <w:pPr>
        <w:ind w:left="0" w:firstLine="0"/>
        <w:rPr>
          <w:b/>
        </w:rPr>
      </w:pPr>
      <w:r w:rsidRPr="002174E0">
        <w:t xml:space="preserve">Es genügt also </w:t>
      </w:r>
      <w:r w:rsidRPr="006E0AB9">
        <w:rPr>
          <w:b/>
        </w:rPr>
        <w:t>nicht</w:t>
      </w:r>
      <w:r w:rsidRPr="002174E0">
        <w:t>, rein praxisbezogen zu arbeiten; vielmehr muss aus den Begründungen ein differenziertes Verständnis geschichtsdidaktischer Fragestellungen klar erkennbar sein. Dieses Reflexionsvermögen spiegelt sich nicht zuletzt in einem fundierten Fußnotenapparat</w:t>
      </w:r>
      <w:r w:rsidRPr="006D5EC0">
        <w:rPr>
          <w:b/>
        </w:rPr>
        <w:t xml:space="preserve"> mit dem entsprechenden Quellen- und Literaturverzeichnis wider. Eine </w:t>
      </w:r>
      <w:r>
        <w:rPr>
          <w:b/>
        </w:rPr>
        <w:t xml:space="preserve">intensive </w:t>
      </w:r>
      <w:r w:rsidRPr="006D5EC0">
        <w:rPr>
          <w:b/>
        </w:rPr>
        <w:t>Literaturrecherche ist also unerlässlich.</w:t>
      </w:r>
      <w:r w:rsidR="009B1200">
        <w:rPr>
          <w:b/>
        </w:rPr>
        <w:t xml:space="preserve"> </w:t>
      </w:r>
    </w:p>
    <w:p w14:paraId="7048EE80" w14:textId="2CCD0F33" w:rsidR="009B5793" w:rsidRDefault="00261DFF" w:rsidP="00A4366C">
      <w:pPr>
        <w:ind w:left="0" w:firstLine="0"/>
        <w:rPr>
          <w:b/>
        </w:rPr>
      </w:pPr>
      <w:r>
        <w:rPr>
          <w:b/>
        </w:rPr>
        <w:t>Schluss bzw. Reflexion</w:t>
      </w:r>
    </w:p>
    <w:p w14:paraId="67087E8D" w14:textId="37D185BE" w:rsidR="00261DFF" w:rsidRPr="00E74F0C" w:rsidRDefault="00261DFF" w:rsidP="00A4366C">
      <w:pPr>
        <w:ind w:left="0" w:firstLine="0"/>
      </w:pPr>
      <w:r w:rsidRPr="00E74F0C">
        <w:t xml:space="preserve">Hier werden die Ergebnisse zusammengefasst. Ggf. werden ein Erkenntnisfortschritt, der durch die Arbeit erzielt wurde, ungelöste Fragen/Forschungsdesiderate aufgezeigt und auf künftig </w:t>
      </w:r>
      <w:proofErr w:type="gramStart"/>
      <w:r w:rsidRPr="00E74F0C">
        <w:t>zu erwartende</w:t>
      </w:r>
      <w:r w:rsidR="007B183B">
        <w:t xml:space="preserve"> </w:t>
      </w:r>
      <w:r w:rsidRPr="00E74F0C">
        <w:t>Entwicklungen</w:t>
      </w:r>
      <w:proofErr w:type="gramEnd"/>
      <w:r w:rsidRPr="00E74F0C">
        <w:t xml:space="preserve"> </w:t>
      </w:r>
      <w:r w:rsidRPr="00E74F0C">
        <w:rPr>
          <w:color w:val="000000" w:themeColor="text1"/>
        </w:rPr>
        <w:t>hingew</w:t>
      </w:r>
      <w:r w:rsidR="001F747D" w:rsidRPr="00E74F0C">
        <w:rPr>
          <w:color w:val="000000" w:themeColor="text1"/>
        </w:rPr>
        <w:t>ie</w:t>
      </w:r>
      <w:r w:rsidRPr="00E74F0C">
        <w:rPr>
          <w:color w:val="000000" w:themeColor="text1"/>
        </w:rPr>
        <w:t>sen</w:t>
      </w:r>
      <w:r w:rsidRPr="00E74F0C">
        <w:t>. Schließlich erfolgt hier eine eigene Beurteilung/ Meinung.</w:t>
      </w:r>
    </w:p>
    <w:p w14:paraId="03494C12" w14:textId="3ECD793A" w:rsidR="00522A9C" w:rsidRDefault="00E652AD" w:rsidP="007406AD">
      <w:pPr>
        <w:ind w:left="0" w:firstLine="0"/>
      </w:pPr>
      <w:r>
        <w:rPr>
          <w:b/>
        </w:rPr>
        <w:t>Anhang</w:t>
      </w:r>
      <w:r>
        <w:t xml:space="preserve">: Der Anhang enthält alle </w:t>
      </w:r>
      <w:r>
        <w:rPr>
          <w:b/>
        </w:rPr>
        <w:t>Tafelbilder</w:t>
      </w:r>
      <w:r>
        <w:t xml:space="preserve">, </w:t>
      </w:r>
      <w:r>
        <w:rPr>
          <w:b/>
        </w:rPr>
        <w:t>Arbeitsblätter (ausgefüllt und unausgefüllt)</w:t>
      </w:r>
      <w:r w:rsidR="00BE3AC4">
        <w:rPr>
          <w:b/>
        </w:rPr>
        <w:t xml:space="preserve"> </w:t>
      </w:r>
      <w:r>
        <w:t>usw., die im Stundenentwurf Verwendung fanden</w:t>
      </w:r>
      <w:r w:rsidR="00BE3AC4">
        <w:t>; ggf. auch die Kopien der Schulbuchseiten, falls im Unterrichtsentwurf Schulbucharbeit vorgesehen ist</w:t>
      </w:r>
      <w:r>
        <w:t xml:space="preserve">. </w:t>
      </w:r>
      <w:r w:rsidR="008D755F">
        <w:t xml:space="preserve">Hier muss ein klares Verweissystem hergestellt werden (z.B. durch Seitenangaben oder Nummerierung der Arbeitsblätter). </w:t>
      </w:r>
      <w:r w:rsidR="00A4366C">
        <w:t xml:space="preserve">Darüber hinaus </w:t>
      </w:r>
      <w:r>
        <w:t xml:space="preserve">enthält der Anhang eine </w:t>
      </w:r>
      <w:r>
        <w:rPr>
          <w:b/>
        </w:rPr>
        <w:t>Stundenskizze</w:t>
      </w:r>
      <w:r>
        <w:t xml:space="preserve">, wie sie am Ende dieses Leitfadens zu finden ist. </w:t>
      </w:r>
      <w:r w:rsidR="008D74B1">
        <w:t xml:space="preserve">Digitale Medien und Materialien </w:t>
      </w:r>
      <w:r w:rsidR="008D755F">
        <w:t>werden der Dozentin/dem Dozenten</w:t>
      </w:r>
      <w:r w:rsidR="008D74B1">
        <w:t xml:space="preserve"> </w:t>
      </w:r>
      <w:r w:rsidR="008D755F">
        <w:t>zur Verfügung gestellt</w:t>
      </w:r>
      <w:r w:rsidR="008D74B1">
        <w:t>.</w:t>
      </w:r>
    </w:p>
    <w:p w14:paraId="63F6B94C" w14:textId="77777777" w:rsidR="00A2722E" w:rsidRDefault="00A2722E">
      <w:pPr>
        <w:spacing w:after="160" w:line="259" w:lineRule="auto"/>
        <w:ind w:left="0" w:firstLine="0"/>
        <w:jc w:val="left"/>
        <w:rPr>
          <w:b/>
          <w:bCs/>
          <w:iCs/>
        </w:rPr>
      </w:pPr>
      <w:bookmarkStart w:id="5" w:name="_Toc54684206"/>
      <w:r>
        <w:rPr>
          <w:b/>
          <w:bCs/>
          <w:i/>
          <w:iCs/>
        </w:rPr>
        <w:br w:type="page"/>
      </w:r>
    </w:p>
    <w:p w14:paraId="05030013" w14:textId="30C07FE1" w:rsidR="00F55812" w:rsidRPr="00FC0449" w:rsidRDefault="00E652AD" w:rsidP="00FC0449">
      <w:pPr>
        <w:pStyle w:val="berschrift2"/>
        <w:rPr>
          <w:b/>
          <w:bCs/>
          <w:i w:val="0"/>
          <w:iCs/>
        </w:rPr>
      </w:pPr>
      <w:r w:rsidRPr="00FC0449">
        <w:rPr>
          <w:b/>
          <w:bCs/>
          <w:i w:val="0"/>
          <w:iCs/>
        </w:rPr>
        <w:lastRenderedPageBreak/>
        <w:t>3.2 TYPISCHE FEHLER</w:t>
      </w:r>
      <w:bookmarkEnd w:id="5"/>
      <w:r w:rsidRPr="00FC0449">
        <w:rPr>
          <w:b/>
          <w:bCs/>
          <w:i w:val="0"/>
          <w:iCs/>
        </w:rPr>
        <w:t xml:space="preserve"> </w:t>
      </w:r>
    </w:p>
    <w:p w14:paraId="5F268DBA" w14:textId="77777777" w:rsidR="00F55812" w:rsidRDefault="00E652AD">
      <w:pPr>
        <w:ind w:left="-5"/>
      </w:pPr>
      <w:r>
        <w:t xml:space="preserve">Aus gegebenem Anlass sei noch auf einige der typischen Fehler im Zusammenhang mit einer (geschichtsdidaktischen) Seminararbeit hingewiesen: </w:t>
      </w:r>
    </w:p>
    <w:p w14:paraId="6517F495" w14:textId="77777777" w:rsidR="00F55812" w:rsidRDefault="00E652AD">
      <w:pPr>
        <w:numPr>
          <w:ilvl w:val="0"/>
          <w:numId w:val="2"/>
        </w:numPr>
        <w:spacing w:after="0"/>
        <w:ind w:hanging="360"/>
      </w:pPr>
      <w:r>
        <w:t xml:space="preserve">Formale Fehler: Etwas fehlt oder wurde ohne Rücksprache völlig abweichend von den hier gemachten Vorgaben entwickelt. </w:t>
      </w:r>
    </w:p>
    <w:p w14:paraId="630ED410" w14:textId="77777777" w:rsidR="00F55812" w:rsidRDefault="00E652AD">
      <w:pPr>
        <w:numPr>
          <w:ilvl w:val="0"/>
          <w:numId w:val="2"/>
        </w:numPr>
        <w:spacing w:after="10"/>
        <w:ind w:hanging="360"/>
      </w:pPr>
      <w:r>
        <w:t xml:space="preserve">Die Arbeit enthält keine oder viel zu wenig Fußnoten. Richtwert im Hauptteil: 5 pro Seite. </w:t>
      </w:r>
    </w:p>
    <w:p w14:paraId="4AEA6525" w14:textId="77777777" w:rsidR="00F55812" w:rsidRDefault="00E652AD">
      <w:pPr>
        <w:numPr>
          <w:ilvl w:val="0"/>
          <w:numId w:val="2"/>
        </w:numPr>
        <w:spacing w:after="10"/>
        <w:ind w:hanging="360"/>
      </w:pPr>
      <w:r>
        <w:t xml:space="preserve">Die Literaturrecherche ist oberflächlich. </w:t>
      </w:r>
    </w:p>
    <w:p w14:paraId="1D371589" w14:textId="13C95F35" w:rsidR="00F55812" w:rsidRDefault="00E652AD">
      <w:pPr>
        <w:numPr>
          <w:ilvl w:val="0"/>
          <w:numId w:val="2"/>
        </w:numPr>
        <w:spacing w:after="0"/>
        <w:ind w:hanging="360"/>
      </w:pPr>
      <w:r>
        <w:t xml:space="preserve">Trotz detaillierten Literaturverzeichnisses werden nur ein bis zwei Bücher verwendet. Der Rest ist Schmuck. </w:t>
      </w:r>
    </w:p>
    <w:p w14:paraId="6541DB1F" w14:textId="2E154103" w:rsidR="00F55812" w:rsidRDefault="00E652AD">
      <w:pPr>
        <w:numPr>
          <w:ilvl w:val="0"/>
          <w:numId w:val="2"/>
        </w:numPr>
        <w:ind w:hanging="360"/>
      </w:pPr>
      <w:r>
        <w:t>Es wurde ohne größeres Nachdenken irgendein vorgefertigter Entwurf aus einem Lehrerbegleitband kopiert. (Es ist durchaus zulässig, sich an Lehrermaterialien zu orientieren, nur muss didaktisch begründet werden, warum und wieso man was</w:t>
      </w:r>
      <w:r w:rsidR="00AB6C13">
        <w:t>, wann</w:t>
      </w:r>
      <w:r w:rsidR="00BD667F">
        <w:t>,</w:t>
      </w:r>
      <w:r w:rsidR="00AB6C13">
        <w:t xml:space="preserve"> wie </w:t>
      </w:r>
      <w:r w:rsidR="00BD667F">
        <w:t xml:space="preserve">und </w:t>
      </w:r>
      <w:r w:rsidR="00AB6C13">
        <w:t>für wen</w:t>
      </w:r>
      <w:r>
        <w:t xml:space="preserve"> einset</w:t>
      </w:r>
      <w:r w:rsidR="00CB281D">
        <w:t>zt.)</w:t>
      </w:r>
    </w:p>
    <w:p w14:paraId="0E05C8FB" w14:textId="329E483D" w:rsidR="00F55812" w:rsidRPr="009D753A" w:rsidRDefault="00E652AD">
      <w:pPr>
        <w:pStyle w:val="berschrift1"/>
        <w:ind w:left="-5"/>
        <w:rPr>
          <w:b/>
          <w:sz w:val="23"/>
          <w:szCs w:val="23"/>
        </w:rPr>
      </w:pPr>
      <w:bookmarkStart w:id="6" w:name="_Toc54684207"/>
      <w:r w:rsidRPr="009D753A">
        <w:rPr>
          <w:b/>
          <w:sz w:val="23"/>
          <w:szCs w:val="23"/>
        </w:rPr>
        <w:t>4. DER ANMERKUNGSAPPARAT</w:t>
      </w:r>
      <w:bookmarkEnd w:id="6"/>
    </w:p>
    <w:p w14:paraId="0EFC0DCB" w14:textId="22BC98B1" w:rsidR="00F55812" w:rsidRDefault="00E652AD" w:rsidP="00BD759E">
      <w:pPr>
        <w:spacing w:after="160" w:line="247" w:lineRule="auto"/>
        <w:ind w:left="-6" w:hanging="11"/>
      </w:pPr>
      <w:r>
        <w:t>Anmerkungen dienen dem Nachweis der für eine Arbeit benutzten Quellen und Literatur. Sie müssen daher genau und überprüfbar sein. Die hier folgenden Angaben sind nur einige wichtige Beispiele für eine mögliche Zitierweise</w:t>
      </w:r>
      <w:r>
        <w:rPr>
          <w:vertAlign w:val="superscript"/>
        </w:rPr>
        <w:footnoteReference w:id="6"/>
      </w:r>
      <w:r>
        <w:t>.</w:t>
      </w:r>
      <w:r w:rsidR="001F747D">
        <w:t xml:space="preserve"> </w:t>
      </w:r>
      <w:r w:rsidRPr="00E74F0C">
        <w:rPr>
          <w:color w:val="000000" w:themeColor="text1"/>
        </w:rPr>
        <w:t>Grundsätzlich</w:t>
      </w:r>
      <w:r>
        <w:t xml:space="preserve"> gilt, dass eine individuelle, den allgemeinen Regeln aber entsprechende Form gewählt und dann auch beibehalten werden sollte. Entscheidend ist die Einheitlichkeit! </w:t>
      </w:r>
    </w:p>
    <w:p w14:paraId="76A9D898" w14:textId="77777777" w:rsidR="00F55812" w:rsidRDefault="00E652AD" w:rsidP="00BD759E">
      <w:pPr>
        <w:spacing w:after="160" w:line="247" w:lineRule="auto"/>
        <w:ind w:left="-6" w:hanging="11"/>
      </w:pPr>
      <w:r>
        <w:t xml:space="preserve">Ebenfalls in den Anmerkungsapparat gehören längere Zitate von Belegstellen aus Quellen und Literatur sowie Erläuterungen, also das, was den Fluss des Haupttextes beeinträchtigen würde. Anmerkungen beginnen mit einem Großbuchstaben und enden mit einem Punkt. </w:t>
      </w:r>
    </w:p>
    <w:p w14:paraId="6CE733BB" w14:textId="280E4CDE" w:rsidR="00F55812" w:rsidRDefault="00E652AD" w:rsidP="00BD759E">
      <w:pPr>
        <w:spacing w:after="160" w:line="247" w:lineRule="auto"/>
        <w:ind w:left="-6" w:hanging="11"/>
      </w:pPr>
      <w:r>
        <w:t>Ihren Platz finden Anmerkungen</w:t>
      </w:r>
      <w:r w:rsidR="00A82A52">
        <w:t xml:space="preserve"> </w:t>
      </w:r>
      <w:r>
        <w:t>zur unmittelbaren Kenntnisnahme der Leser</w:t>
      </w:r>
      <w:r w:rsidR="00C8401A">
        <w:t>innen und Leser</w:t>
      </w:r>
      <w:r>
        <w:t xml:space="preserve"> auf der Seite des Textes als Fußnoten. </w:t>
      </w:r>
    </w:p>
    <w:p w14:paraId="042B9993" w14:textId="1426AE1C" w:rsidR="00522A9C" w:rsidRDefault="00E652AD" w:rsidP="00BD759E">
      <w:pPr>
        <w:spacing w:after="160" w:line="247" w:lineRule="auto"/>
        <w:ind w:left="-6" w:hanging="11"/>
      </w:pPr>
      <w:r>
        <w:t>Wird ein Titel zum ersten Mal im Verlauf einer wissenschaftlichen Arbeit zitiert, so steht in der entsprechenden Anmerkung die vollständige Titelangabe. Bei erneuter Zitation werden diese Angaben unter Verweis auf die jeweilige Anmerkung oder</w:t>
      </w:r>
      <w:r w:rsidR="00C8401A">
        <w:t xml:space="preserve">, besser, </w:t>
      </w:r>
      <w:r>
        <w:t>unter Verwendung eines Kurztitels auf das notwendigste beschränkt</w:t>
      </w:r>
      <w:r w:rsidR="00AB6C13">
        <w:t>.</w:t>
      </w:r>
      <w:r>
        <w:rPr>
          <w:vertAlign w:val="superscript"/>
        </w:rPr>
        <w:footnoteReference w:id="7"/>
      </w:r>
    </w:p>
    <w:p w14:paraId="620A42EA" w14:textId="77777777" w:rsidR="00F55812" w:rsidRPr="00FC0449" w:rsidRDefault="00E652AD" w:rsidP="00FC0449">
      <w:pPr>
        <w:pStyle w:val="berschrift1"/>
        <w:rPr>
          <w:b/>
          <w:bCs/>
          <w:sz w:val="23"/>
          <w:szCs w:val="23"/>
        </w:rPr>
      </w:pPr>
      <w:bookmarkStart w:id="7" w:name="_Toc54684208"/>
      <w:r w:rsidRPr="00FC0449">
        <w:rPr>
          <w:b/>
          <w:bCs/>
          <w:sz w:val="23"/>
          <w:szCs w:val="23"/>
        </w:rPr>
        <w:t>5. ZUR ANLAGE EINES QUELLEN- UND LITERATURVERZEICHNISSES</w:t>
      </w:r>
      <w:bookmarkEnd w:id="7"/>
      <w:r w:rsidRPr="00FC0449">
        <w:rPr>
          <w:b/>
          <w:bCs/>
          <w:sz w:val="23"/>
          <w:szCs w:val="23"/>
        </w:rPr>
        <w:t xml:space="preserve">  </w:t>
      </w:r>
    </w:p>
    <w:p w14:paraId="3925432F" w14:textId="4E901D80" w:rsidR="001F747D" w:rsidRDefault="00E652AD" w:rsidP="000273BD">
      <w:pPr>
        <w:ind w:left="0" w:firstLine="0"/>
      </w:pPr>
      <w:r>
        <w:t xml:space="preserve">Der Aufbau entspricht dem in den Fachwissenschaften. Das Verzeichnis der verwendeten Quellen und Literatur wird in </w:t>
      </w:r>
      <w:r>
        <w:rPr>
          <w:b/>
        </w:rPr>
        <w:t>1. Quellen (ungedruckt, gedruckt)</w:t>
      </w:r>
      <w:r>
        <w:t xml:space="preserve"> und </w:t>
      </w:r>
      <w:r>
        <w:rPr>
          <w:b/>
        </w:rPr>
        <w:t>2. Literatur</w:t>
      </w:r>
      <w:r>
        <w:t xml:space="preserve"> unterteilt und in jedem Abschnitt alphabetisch </w:t>
      </w:r>
      <w:r w:rsidR="00344B51">
        <w:t xml:space="preserve">nach Nachnamen des Autors </w:t>
      </w:r>
      <w:r>
        <w:t xml:space="preserve">angelegt. Aufgeführt werden nur die Titel, die in der Arbeit auch sichtbar benutzt worden, d.h. in den Anmerkungen wirklich ausgewiesen sind. Im </w:t>
      </w:r>
      <w:r w:rsidR="00AB6C13">
        <w:t>Folgenden</w:t>
      </w:r>
      <w:r>
        <w:t xml:space="preserve"> werden die wichtigsten Beispiele für eine Titelaufnahme im Quellen- und Literaturverzeichnis vorgestellt. Auch hier sollte eine einheitliche Form gewahrt werden. </w:t>
      </w:r>
    </w:p>
    <w:p w14:paraId="06BA4C2E" w14:textId="7F225DA1" w:rsidR="00F55812" w:rsidRPr="00FC0449" w:rsidRDefault="00E652AD" w:rsidP="00FC0449">
      <w:pPr>
        <w:pStyle w:val="berschrift2"/>
        <w:rPr>
          <w:b/>
          <w:bCs/>
          <w:i w:val="0"/>
          <w:iCs/>
        </w:rPr>
      </w:pPr>
      <w:bookmarkStart w:id="8" w:name="_Toc54684209"/>
      <w:r w:rsidRPr="00FC0449">
        <w:rPr>
          <w:b/>
          <w:bCs/>
          <w:i w:val="0"/>
          <w:iCs/>
        </w:rPr>
        <w:t>5.1 QUELLEN</w:t>
      </w:r>
      <w:bookmarkEnd w:id="8"/>
      <w:r w:rsidRPr="00FC0449">
        <w:rPr>
          <w:b/>
          <w:bCs/>
          <w:i w:val="0"/>
          <w:iCs/>
        </w:rPr>
        <w:t xml:space="preserve">  </w:t>
      </w:r>
    </w:p>
    <w:p w14:paraId="38E8BB8A" w14:textId="0A1734F4" w:rsidR="00BD667F" w:rsidRPr="00797BC3" w:rsidRDefault="00C8401A" w:rsidP="00BD667F">
      <w:pPr>
        <w:ind w:left="-5"/>
        <w:rPr>
          <w:i/>
          <w:iCs/>
        </w:rPr>
      </w:pPr>
      <w:r w:rsidRPr="00797BC3">
        <w:rPr>
          <w:i/>
          <w:iCs/>
        </w:rPr>
        <w:t>Seemüller, Joseph (</w:t>
      </w:r>
      <w:proofErr w:type="spellStart"/>
      <w:r w:rsidRPr="00797BC3">
        <w:rPr>
          <w:i/>
          <w:iCs/>
        </w:rPr>
        <w:t>Hg</w:t>
      </w:r>
      <w:proofErr w:type="spellEnd"/>
      <w:r w:rsidRPr="00797BC3">
        <w:rPr>
          <w:i/>
          <w:iCs/>
        </w:rPr>
        <w:t xml:space="preserve">.): </w:t>
      </w:r>
      <w:r w:rsidR="00E652AD" w:rsidRPr="00797BC3">
        <w:rPr>
          <w:i/>
          <w:iCs/>
        </w:rPr>
        <w:t>Ottokars österreichische Reimchronik</w:t>
      </w:r>
      <w:r w:rsidR="00E652AD" w:rsidRPr="00680D14">
        <w:rPr>
          <w:i/>
          <w:iCs/>
          <w:highlight w:val="yellow"/>
        </w:rPr>
        <w:t>,</w:t>
      </w:r>
      <w:r w:rsidR="00E652AD" w:rsidRPr="00797BC3">
        <w:rPr>
          <w:i/>
          <w:iCs/>
        </w:rPr>
        <w:t xml:space="preserve"> (MGH Deutsche Chroniken und andere Geschichtsbücher des Mittelalters 5), 2 Bde., Hannover 1890-1893.</w:t>
      </w:r>
    </w:p>
    <w:p w14:paraId="03E52520" w14:textId="22C4F7B9" w:rsidR="00F55812" w:rsidRPr="00FC0449" w:rsidRDefault="00E652AD" w:rsidP="00FC0449">
      <w:pPr>
        <w:pStyle w:val="berschrift2"/>
        <w:rPr>
          <w:b/>
          <w:bCs/>
          <w:i w:val="0"/>
          <w:iCs/>
        </w:rPr>
      </w:pPr>
      <w:bookmarkStart w:id="9" w:name="_Toc54684210"/>
      <w:r w:rsidRPr="00FC0449">
        <w:rPr>
          <w:b/>
          <w:bCs/>
          <w:i w:val="0"/>
          <w:iCs/>
        </w:rPr>
        <w:lastRenderedPageBreak/>
        <w:t>5.2 LITERATUR</w:t>
      </w:r>
      <w:bookmarkEnd w:id="9"/>
    </w:p>
    <w:p w14:paraId="08CDF460" w14:textId="77777777" w:rsidR="00F55812" w:rsidRPr="00FC0449" w:rsidRDefault="00E652AD" w:rsidP="00FC0449">
      <w:pPr>
        <w:rPr>
          <w:sz w:val="20"/>
          <w:szCs w:val="20"/>
        </w:rPr>
      </w:pPr>
      <w:r w:rsidRPr="00FC0449">
        <w:rPr>
          <w:sz w:val="20"/>
          <w:szCs w:val="20"/>
        </w:rPr>
        <w:t xml:space="preserve">MONOGRAPHIEN </w:t>
      </w:r>
    </w:p>
    <w:p w14:paraId="5B00CF0C" w14:textId="62407279" w:rsidR="006A3016" w:rsidRPr="00D649D8" w:rsidRDefault="00E652AD" w:rsidP="003C65F6">
      <w:pPr>
        <w:rPr>
          <w:i/>
        </w:rPr>
      </w:pPr>
      <w:r w:rsidRPr="00D649D8">
        <w:t>Selbständig erschienene Schriften</w:t>
      </w:r>
      <w:r w:rsidR="00D649D8">
        <w:t>:</w:t>
      </w:r>
    </w:p>
    <w:p w14:paraId="7CDCD70D" w14:textId="55035ED0" w:rsidR="00F55812" w:rsidRPr="00FC0449" w:rsidRDefault="000273BD" w:rsidP="00FC0449">
      <w:pPr>
        <w:rPr>
          <w:i/>
          <w:iCs/>
        </w:rPr>
      </w:pPr>
      <w:r w:rsidRPr="00FC0449">
        <w:rPr>
          <w:i/>
          <w:iCs/>
        </w:rPr>
        <w:t xml:space="preserve">Baumgärtner, Ulrich: Wegweiser Geschichtsdidaktik. Historisches Lernen in der Schule, Paderborn 2015. </w:t>
      </w:r>
    </w:p>
    <w:p w14:paraId="3EB4D307" w14:textId="5A1AFF1C" w:rsidR="006A3016" w:rsidRPr="00D649D8" w:rsidRDefault="00E652AD" w:rsidP="003C65F6">
      <w:pPr>
        <w:rPr>
          <w:i/>
        </w:rPr>
      </w:pPr>
      <w:r w:rsidRPr="00D649D8">
        <w:t>Innerhalb einer Reihe erschienene Schriften</w:t>
      </w:r>
      <w:r w:rsidR="00D649D8">
        <w:t>:</w:t>
      </w:r>
    </w:p>
    <w:p w14:paraId="3E07814B" w14:textId="77777777" w:rsidR="003B1643" w:rsidRPr="00FC0449" w:rsidRDefault="0097162F" w:rsidP="00FC0449">
      <w:pPr>
        <w:rPr>
          <w:i/>
          <w:iCs/>
        </w:rPr>
      </w:pPr>
      <w:r w:rsidRPr="00FC0449">
        <w:rPr>
          <w:i/>
          <w:iCs/>
        </w:rPr>
        <w:t xml:space="preserve">Bühl-Gramer, Charlotte: Perspektivenwechsel. Das ehemalige Reichsparteitagsgelände aus der Sicht von Besucherinnen und Besuchern (Schriften des Kulturreferats 4), Nürnberg 2019. </w:t>
      </w:r>
    </w:p>
    <w:p w14:paraId="2ACA1A9D" w14:textId="76508BEB" w:rsidR="00F55812" w:rsidRPr="00FC0449" w:rsidRDefault="00E652AD" w:rsidP="00FC0449">
      <w:pPr>
        <w:pStyle w:val="Listenabsatz"/>
        <w:numPr>
          <w:ilvl w:val="0"/>
          <w:numId w:val="10"/>
        </w:numPr>
        <w:rPr>
          <w:i/>
        </w:rPr>
      </w:pPr>
      <w:r w:rsidRPr="007F58B2">
        <w:t xml:space="preserve">bei Reihentiteln werden </w:t>
      </w:r>
      <w:r w:rsidRPr="00FC0449">
        <w:rPr>
          <w:b/>
        </w:rPr>
        <w:t>keine</w:t>
      </w:r>
      <w:r w:rsidRPr="007F58B2">
        <w:t xml:space="preserve"> Herausgeber</w:t>
      </w:r>
      <w:r w:rsidR="003B1643">
        <w:t xml:space="preserve"> der Reihe</w:t>
      </w:r>
      <w:r w:rsidRPr="007F58B2">
        <w:t xml:space="preserve"> genannt!  </w:t>
      </w:r>
    </w:p>
    <w:p w14:paraId="266BCD7B" w14:textId="5B133D0B" w:rsidR="00F55812" w:rsidRPr="00FC0449" w:rsidRDefault="00E652AD" w:rsidP="00FC0449">
      <w:pPr>
        <w:rPr>
          <w:sz w:val="20"/>
          <w:szCs w:val="20"/>
        </w:rPr>
      </w:pPr>
      <w:r w:rsidRPr="00FC0449">
        <w:rPr>
          <w:sz w:val="20"/>
          <w:szCs w:val="20"/>
        </w:rPr>
        <w:t>SAMMELWERKE</w:t>
      </w:r>
    </w:p>
    <w:p w14:paraId="6156C221" w14:textId="505C8FE7" w:rsidR="000964E1" w:rsidRPr="00D649D8" w:rsidRDefault="003B1643" w:rsidP="00FC0449">
      <w:pPr>
        <w:spacing w:after="287"/>
        <w:ind w:left="-5"/>
        <w:rPr>
          <w:i/>
          <w:iCs/>
        </w:rPr>
      </w:pPr>
      <w:r w:rsidRPr="00D649D8">
        <w:rPr>
          <w:i/>
          <w:iCs/>
          <w:sz w:val="24"/>
        </w:rPr>
        <w:t>Bennewitz, Nadja</w:t>
      </w:r>
      <w:r w:rsidR="007F58B2" w:rsidRPr="00D649D8">
        <w:rPr>
          <w:i/>
          <w:iCs/>
          <w:sz w:val="24"/>
        </w:rPr>
        <w:t xml:space="preserve"> </w:t>
      </w:r>
      <w:r w:rsidRPr="00D649D8">
        <w:rPr>
          <w:i/>
          <w:iCs/>
          <w:sz w:val="24"/>
        </w:rPr>
        <w:t>/</w:t>
      </w:r>
      <w:r w:rsidR="007F58B2" w:rsidRPr="00D649D8">
        <w:rPr>
          <w:i/>
          <w:iCs/>
          <w:sz w:val="24"/>
        </w:rPr>
        <w:t xml:space="preserve"> </w:t>
      </w:r>
      <w:r w:rsidRPr="00D649D8">
        <w:rPr>
          <w:i/>
          <w:iCs/>
          <w:sz w:val="24"/>
        </w:rPr>
        <w:t>Burkhardt, Hannes (</w:t>
      </w:r>
      <w:proofErr w:type="spellStart"/>
      <w:r w:rsidRPr="00D649D8">
        <w:rPr>
          <w:i/>
          <w:iCs/>
          <w:sz w:val="24"/>
        </w:rPr>
        <w:t>Hg</w:t>
      </w:r>
      <w:proofErr w:type="spellEnd"/>
      <w:r w:rsidRPr="00D649D8">
        <w:rPr>
          <w:i/>
          <w:iCs/>
          <w:sz w:val="24"/>
        </w:rPr>
        <w:t>.): Gender in Geschichtsdidaktik und Geschichtsunterricht. Neue Beiträge zu Theorie und Praxis, Münster 2016.</w:t>
      </w:r>
      <w:r w:rsidR="00E652AD" w:rsidRPr="00D649D8">
        <w:rPr>
          <w:i/>
          <w:iCs/>
        </w:rPr>
        <w:t xml:space="preserve"> </w:t>
      </w:r>
    </w:p>
    <w:p w14:paraId="0C34215E" w14:textId="77777777" w:rsidR="00B826AC" w:rsidRDefault="0078041E" w:rsidP="00B826AC">
      <w:pPr>
        <w:rPr>
          <w:sz w:val="20"/>
          <w:szCs w:val="20"/>
        </w:rPr>
      </w:pPr>
      <w:r w:rsidRPr="00B826AC">
        <w:rPr>
          <w:sz w:val="20"/>
          <w:szCs w:val="20"/>
        </w:rPr>
        <w:t>AUFSÄTZE IN SAMMELWERKEN</w:t>
      </w:r>
    </w:p>
    <w:p w14:paraId="788DFEC6" w14:textId="79858C00" w:rsidR="000964E1" w:rsidRPr="00D649D8" w:rsidRDefault="0097162F" w:rsidP="00FC0449">
      <w:pPr>
        <w:rPr>
          <w:i/>
          <w:iCs/>
          <w:sz w:val="24"/>
        </w:rPr>
      </w:pPr>
      <w:proofErr w:type="spellStart"/>
      <w:r w:rsidRPr="00D649D8">
        <w:rPr>
          <w:i/>
          <w:iCs/>
          <w:sz w:val="24"/>
        </w:rPr>
        <w:t>Büchert</w:t>
      </w:r>
      <w:proofErr w:type="spellEnd"/>
      <w:r w:rsidRPr="00D649D8">
        <w:rPr>
          <w:i/>
          <w:iCs/>
          <w:sz w:val="24"/>
        </w:rPr>
        <w:t xml:space="preserve">, Gesa: Aktivierend </w:t>
      </w:r>
      <w:r w:rsidR="00D649D8">
        <w:rPr>
          <w:i/>
          <w:iCs/>
          <w:sz w:val="24"/>
        </w:rPr>
        <w:t>–</w:t>
      </w:r>
      <w:r w:rsidRPr="00D649D8">
        <w:rPr>
          <w:i/>
          <w:iCs/>
          <w:sz w:val="24"/>
        </w:rPr>
        <w:t xml:space="preserve"> adressatenbezogen </w:t>
      </w:r>
      <w:r w:rsidR="00D649D8">
        <w:rPr>
          <w:i/>
          <w:iCs/>
          <w:sz w:val="24"/>
        </w:rPr>
        <w:t>–</w:t>
      </w:r>
      <w:r w:rsidRPr="00D649D8">
        <w:rPr>
          <w:i/>
          <w:iCs/>
          <w:sz w:val="24"/>
        </w:rPr>
        <w:t xml:space="preserve"> aktuell. Zur Umsetzung museumspädagogischer Prinzipien mit </w:t>
      </w:r>
      <w:proofErr w:type="spellStart"/>
      <w:r w:rsidRPr="00D649D8">
        <w:rPr>
          <w:i/>
          <w:iCs/>
          <w:sz w:val="24"/>
        </w:rPr>
        <w:t>Xponat</w:t>
      </w:r>
      <w:proofErr w:type="spellEnd"/>
      <w:r w:rsidRPr="00D649D8">
        <w:rPr>
          <w:i/>
          <w:iCs/>
          <w:sz w:val="24"/>
        </w:rPr>
        <w:t xml:space="preserve">, in: </w:t>
      </w:r>
      <w:r w:rsidR="00B826AC" w:rsidRPr="00D649D8">
        <w:rPr>
          <w:i/>
          <w:iCs/>
          <w:sz w:val="24"/>
        </w:rPr>
        <w:t xml:space="preserve">Brehm, </w:t>
      </w:r>
      <w:r w:rsidRPr="00D649D8">
        <w:rPr>
          <w:i/>
          <w:iCs/>
          <w:sz w:val="24"/>
        </w:rPr>
        <w:t xml:space="preserve">Thomas / </w:t>
      </w:r>
      <w:proofErr w:type="spellStart"/>
      <w:r w:rsidR="00B826AC" w:rsidRPr="00D649D8">
        <w:rPr>
          <w:i/>
          <w:iCs/>
          <w:sz w:val="24"/>
        </w:rPr>
        <w:t>Kirmeier</w:t>
      </w:r>
      <w:proofErr w:type="spellEnd"/>
      <w:r w:rsidR="00B826AC" w:rsidRPr="00D649D8">
        <w:rPr>
          <w:i/>
          <w:iCs/>
          <w:sz w:val="24"/>
        </w:rPr>
        <w:t xml:space="preserve">, </w:t>
      </w:r>
      <w:r w:rsidRPr="00D649D8">
        <w:rPr>
          <w:i/>
          <w:iCs/>
          <w:sz w:val="24"/>
        </w:rPr>
        <w:t xml:space="preserve">Josef / </w:t>
      </w:r>
      <w:r w:rsidR="00B826AC" w:rsidRPr="00D649D8">
        <w:rPr>
          <w:i/>
          <w:iCs/>
          <w:sz w:val="24"/>
        </w:rPr>
        <w:t xml:space="preserve">Schneider, </w:t>
      </w:r>
      <w:r w:rsidRPr="00D649D8">
        <w:rPr>
          <w:i/>
          <w:iCs/>
          <w:sz w:val="24"/>
        </w:rPr>
        <w:t>Elke (</w:t>
      </w:r>
      <w:proofErr w:type="spellStart"/>
      <w:r w:rsidRPr="00D649D8">
        <w:rPr>
          <w:i/>
          <w:iCs/>
          <w:sz w:val="24"/>
        </w:rPr>
        <w:t>Hg</w:t>
      </w:r>
      <w:proofErr w:type="spellEnd"/>
      <w:r w:rsidRPr="00D649D8">
        <w:rPr>
          <w:i/>
          <w:iCs/>
          <w:sz w:val="24"/>
        </w:rPr>
        <w:t xml:space="preserve">.): XPONAT </w:t>
      </w:r>
      <w:r w:rsidR="00D649D8">
        <w:rPr>
          <w:i/>
          <w:iCs/>
          <w:sz w:val="24"/>
        </w:rPr>
        <w:t>–</w:t>
      </w:r>
      <w:r w:rsidRPr="00D649D8">
        <w:rPr>
          <w:i/>
          <w:iCs/>
          <w:sz w:val="24"/>
        </w:rPr>
        <w:t xml:space="preserve"> Exponate und Methoden im Museum, München 2019, S. 47-58.</w:t>
      </w:r>
    </w:p>
    <w:p w14:paraId="7E119ECA" w14:textId="79CF7785" w:rsidR="0097162F" w:rsidRDefault="0097162F" w:rsidP="0097162F">
      <w:pPr>
        <w:spacing w:after="287"/>
        <w:ind w:left="-5"/>
        <w:jc w:val="left"/>
        <w:rPr>
          <w:sz w:val="19"/>
          <w:szCs w:val="19"/>
        </w:rPr>
      </w:pPr>
      <w:r w:rsidRPr="00460A3B">
        <w:rPr>
          <w:sz w:val="19"/>
          <w:szCs w:val="19"/>
        </w:rPr>
        <w:t>AUFSÄTZE IN ZEITSCHRIFTEN</w:t>
      </w:r>
    </w:p>
    <w:p w14:paraId="37EE2293" w14:textId="174422B6" w:rsidR="003B1643" w:rsidRPr="00D649D8" w:rsidRDefault="0097162F" w:rsidP="00FC0449">
      <w:pPr>
        <w:spacing w:after="287"/>
        <w:ind w:left="-5"/>
        <w:rPr>
          <w:i/>
          <w:iCs/>
          <w:sz w:val="24"/>
          <w:szCs w:val="24"/>
        </w:rPr>
      </w:pPr>
      <w:proofErr w:type="spellStart"/>
      <w:r w:rsidRPr="00D649D8">
        <w:rPr>
          <w:i/>
          <w:iCs/>
          <w:sz w:val="24"/>
          <w:szCs w:val="24"/>
        </w:rPr>
        <w:t>Switalski</w:t>
      </w:r>
      <w:proofErr w:type="spellEnd"/>
      <w:r w:rsidR="00BD667F" w:rsidRPr="00D649D8">
        <w:rPr>
          <w:i/>
          <w:iCs/>
          <w:sz w:val="24"/>
          <w:szCs w:val="24"/>
        </w:rPr>
        <w:t>, Martina</w:t>
      </w:r>
      <w:r w:rsidRPr="00D649D8">
        <w:rPr>
          <w:i/>
          <w:iCs/>
          <w:sz w:val="24"/>
          <w:szCs w:val="24"/>
        </w:rPr>
        <w:t xml:space="preserve">: Rabbinersohn und Musiker – Heinz Freudenthal, in: </w:t>
      </w:r>
      <w:proofErr w:type="spellStart"/>
      <w:r w:rsidRPr="00D649D8">
        <w:rPr>
          <w:i/>
          <w:iCs/>
          <w:sz w:val="24"/>
          <w:szCs w:val="24"/>
        </w:rPr>
        <w:t>Kalonymos</w:t>
      </w:r>
      <w:proofErr w:type="spellEnd"/>
      <w:r w:rsidRPr="00680D14">
        <w:rPr>
          <w:i/>
          <w:iCs/>
          <w:sz w:val="24"/>
          <w:szCs w:val="24"/>
          <w:highlight w:val="yellow"/>
        </w:rPr>
        <w:t>.</w:t>
      </w:r>
      <w:r w:rsidRPr="00D649D8">
        <w:rPr>
          <w:i/>
          <w:iCs/>
          <w:sz w:val="24"/>
          <w:szCs w:val="24"/>
        </w:rPr>
        <w:t xml:space="preserve"> 20, Nr. 4, 2017, S. 5–10.</w:t>
      </w:r>
    </w:p>
    <w:p w14:paraId="7BBD1779" w14:textId="77777777" w:rsidR="00FC0449" w:rsidRPr="00FC0449" w:rsidRDefault="0097162F" w:rsidP="00FC0449">
      <w:pPr>
        <w:pStyle w:val="Listenabsatz"/>
        <w:numPr>
          <w:ilvl w:val="0"/>
          <w:numId w:val="10"/>
        </w:numPr>
        <w:rPr>
          <w:sz w:val="24"/>
          <w:szCs w:val="24"/>
        </w:rPr>
      </w:pPr>
      <w:r>
        <w:t xml:space="preserve">bei Aufsätzen in Zeitschriften werden </w:t>
      </w:r>
      <w:r w:rsidRPr="00FC0449">
        <w:rPr>
          <w:b/>
        </w:rPr>
        <w:t>keine</w:t>
      </w:r>
      <w:r>
        <w:t xml:space="preserve"> Herausgeber der Zeitschrift genannt!</w:t>
      </w:r>
    </w:p>
    <w:p w14:paraId="1DCEC909" w14:textId="77777777" w:rsidR="00FC0449" w:rsidRDefault="00FC0449">
      <w:pPr>
        <w:spacing w:after="160" w:line="259" w:lineRule="auto"/>
        <w:ind w:left="0" w:firstLine="0"/>
        <w:jc w:val="left"/>
      </w:pPr>
      <w:r>
        <w:br w:type="page"/>
      </w:r>
    </w:p>
    <w:p w14:paraId="2789A1CE" w14:textId="1DC8075A" w:rsidR="00F55812" w:rsidRPr="00FC0449" w:rsidRDefault="00E652AD" w:rsidP="00FC0449">
      <w:pPr>
        <w:rPr>
          <w:sz w:val="24"/>
          <w:szCs w:val="24"/>
        </w:rPr>
      </w:pPr>
      <w:r>
        <w:lastRenderedPageBreak/>
        <w:t>L</w:t>
      </w:r>
      <w:r w:rsidR="00CB281D" w:rsidRPr="00FC0449">
        <w:rPr>
          <w:sz w:val="19"/>
        </w:rPr>
        <w:t>EXIKONARTIKEL</w:t>
      </w:r>
    </w:p>
    <w:p w14:paraId="0A90D60A" w14:textId="74801D39" w:rsidR="0097120B" w:rsidRDefault="0097120B" w:rsidP="00797BC3">
      <w:pPr>
        <w:spacing w:after="266" w:line="259" w:lineRule="auto"/>
        <w:ind w:left="-5"/>
      </w:pPr>
      <w:r>
        <w:t xml:space="preserve">Lexikonartikel behandelt man </w:t>
      </w:r>
      <w:r w:rsidRPr="0097120B">
        <w:t>zitiertechnisch wie Aufsätze aus Sammelbänden</w:t>
      </w:r>
      <w:r>
        <w:t xml:space="preserve">. Mit „Art.“ </w:t>
      </w:r>
      <w:r w:rsidR="00797BC3">
        <w:t>w</w:t>
      </w:r>
      <w:r>
        <w:t xml:space="preserve">ird der Artikel </w:t>
      </w:r>
      <w:r w:rsidR="00B4686D">
        <w:t>ab</w:t>
      </w:r>
      <w:r w:rsidR="00BD667F">
        <w:t>g</w:t>
      </w:r>
      <w:r w:rsidR="00B4686D">
        <w:t>ekürz</w:t>
      </w:r>
      <w:r>
        <w:t>t. In manchen Lexika werden die Spalten nummeriert, nicht die Seiten</w:t>
      </w:r>
      <w:r w:rsidR="00797BC3">
        <w:t xml:space="preserve"> </w:t>
      </w:r>
      <w:r>
        <w:t>(„</w:t>
      </w:r>
      <w:proofErr w:type="spellStart"/>
      <w:r>
        <w:t>Sp</w:t>
      </w:r>
      <w:proofErr w:type="spellEnd"/>
      <w:r>
        <w:t>“.).</w:t>
      </w:r>
    </w:p>
    <w:p w14:paraId="661113A8" w14:textId="6BE60F10" w:rsidR="00F55812" w:rsidRPr="00D649D8" w:rsidRDefault="00E652AD">
      <w:pPr>
        <w:ind w:left="-5"/>
        <w:rPr>
          <w:i/>
          <w:iCs/>
        </w:rPr>
      </w:pPr>
      <w:proofErr w:type="spellStart"/>
      <w:r w:rsidRPr="00D649D8">
        <w:rPr>
          <w:i/>
          <w:iCs/>
          <w:szCs w:val="23"/>
        </w:rPr>
        <w:t>M</w:t>
      </w:r>
      <w:r w:rsidR="00184CB9" w:rsidRPr="00D649D8">
        <w:rPr>
          <w:i/>
          <w:iCs/>
          <w:szCs w:val="23"/>
        </w:rPr>
        <w:t>oraw</w:t>
      </w:r>
      <w:proofErr w:type="spellEnd"/>
      <w:r w:rsidRPr="00D649D8">
        <w:rPr>
          <w:i/>
          <w:iCs/>
        </w:rPr>
        <w:t>, Peter</w:t>
      </w:r>
      <w:r w:rsidR="00184CB9" w:rsidRPr="00D649D8">
        <w:rPr>
          <w:i/>
          <w:iCs/>
        </w:rPr>
        <w:t>:</w:t>
      </w:r>
      <w:r w:rsidRPr="00D649D8">
        <w:rPr>
          <w:i/>
          <w:iCs/>
        </w:rPr>
        <w:t xml:space="preserve"> Art. Reichstag, in: </w:t>
      </w:r>
      <w:r w:rsidR="00B826AC" w:rsidRPr="00D649D8">
        <w:rPr>
          <w:i/>
          <w:iCs/>
        </w:rPr>
        <w:t xml:space="preserve">Angermann, </w:t>
      </w:r>
      <w:r w:rsidR="0097120B" w:rsidRPr="00D649D8">
        <w:rPr>
          <w:i/>
          <w:iCs/>
        </w:rPr>
        <w:t xml:space="preserve">Norbert / </w:t>
      </w:r>
      <w:proofErr w:type="spellStart"/>
      <w:r w:rsidR="00B826AC" w:rsidRPr="00D649D8">
        <w:rPr>
          <w:i/>
          <w:iCs/>
        </w:rPr>
        <w:t>Auty</w:t>
      </w:r>
      <w:proofErr w:type="spellEnd"/>
      <w:r w:rsidR="00B826AC" w:rsidRPr="00D649D8">
        <w:rPr>
          <w:i/>
          <w:iCs/>
        </w:rPr>
        <w:t xml:space="preserve">, </w:t>
      </w:r>
      <w:r w:rsidR="0097120B" w:rsidRPr="00D649D8">
        <w:rPr>
          <w:i/>
          <w:iCs/>
        </w:rPr>
        <w:t>Robert /</w:t>
      </w:r>
      <w:r w:rsidR="00BD667F" w:rsidRPr="00D649D8">
        <w:rPr>
          <w:i/>
          <w:iCs/>
        </w:rPr>
        <w:t xml:space="preserve"> </w:t>
      </w:r>
      <w:proofErr w:type="spellStart"/>
      <w:r w:rsidR="00B826AC" w:rsidRPr="00D649D8">
        <w:rPr>
          <w:i/>
          <w:iCs/>
        </w:rPr>
        <w:t>Bautier</w:t>
      </w:r>
      <w:proofErr w:type="spellEnd"/>
      <w:r w:rsidR="00B826AC" w:rsidRPr="00D649D8">
        <w:rPr>
          <w:i/>
          <w:iCs/>
        </w:rPr>
        <w:t xml:space="preserve">, </w:t>
      </w:r>
      <w:r w:rsidR="0097120B" w:rsidRPr="00D649D8">
        <w:rPr>
          <w:i/>
          <w:iCs/>
        </w:rPr>
        <w:t>Robert-Henri (</w:t>
      </w:r>
      <w:proofErr w:type="spellStart"/>
      <w:r w:rsidR="0097120B" w:rsidRPr="00D649D8">
        <w:rPr>
          <w:i/>
          <w:iCs/>
        </w:rPr>
        <w:t>Hg</w:t>
      </w:r>
      <w:proofErr w:type="spellEnd"/>
      <w:r w:rsidR="0097120B" w:rsidRPr="00D649D8">
        <w:rPr>
          <w:i/>
          <w:iCs/>
        </w:rPr>
        <w:t xml:space="preserve">.): </w:t>
      </w:r>
      <w:r w:rsidRPr="00D649D8">
        <w:rPr>
          <w:i/>
          <w:iCs/>
        </w:rPr>
        <w:t xml:space="preserve">Lexikon des Mittelalters 7, München 1995, </w:t>
      </w:r>
      <w:proofErr w:type="spellStart"/>
      <w:r w:rsidRPr="00D649D8">
        <w:rPr>
          <w:i/>
          <w:iCs/>
        </w:rPr>
        <w:t>Sp</w:t>
      </w:r>
      <w:proofErr w:type="spellEnd"/>
      <w:r w:rsidRPr="00D649D8">
        <w:rPr>
          <w:i/>
          <w:iCs/>
        </w:rPr>
        <w:t xml:space="preserve">. 640-643. </w:t>
      </w:r>
    </w:p>
    <w:p w14:paraId="7D174AD3" w14:textId="6EB48182" w:rsidR="003B1643" w:rsidRDefault="00FB62EB">
      <w:pPr>
        <w:ind w:left="-5"/>
        <w:rPr>
          <w:sz w:val="19"/>
          <w:szCs w:val="19"/>
        </w:rPr>
      </w:pPr>
      <w:r>
        <w:rPr>
          <w:sz w:val="19"/>
          <w:szCs w:val="19"/>
        </w:rPr>
        <w:t>PUBLIKATIONEN IM NETZ</w:t>
      </w:r>
    </w:p>
    <w:p w14:paraId="1DD94B3E" w14:textId="71EE1076" w:rsidR="00FB62EB" w:rsidRPr="00FB62EB" w:rsidRDefault="00FB62EB">
      <w:pPr>
        <w:ind w:left="-5"/>
        <w:rPr>
          <w:sz w:val="24"/>
          <w:szCs w:val="24"/>
        </w:rPr>
      </w:pPr>
      <w:r w:rsidRPr="00FB62EB">
        <w:rPr>
          <w:sz w:val="24"/>
          <w:szCs w:val="24"/>
        </w:rPr>
        <w:t>Handelt es sich bei der Internetquelle um einen Text, dessen Autor</w:t>
      </w:r>
      <w:r w:rsidR="000964E1">
        <w:rPr>
          <w:sz w:val="24"/>
          <w:szCs w:val="24"/>
        </w:rPr>
        <w:t>/Autorin</w:t>
      </w:r>
      <w:r w:rsidRPr="00FB62EB">
        <w:rPr>
          <w:sz w:val="24"/>
          <w:szCs w:val="24"/>
        </w:rPr>
        <w:t xml:space="preserve"> bekannt ist (bei allen anderen Texten sollten Sie ohnehin vorsichtig sein) und hat er einen Titel, </w:t>
      </w:r>
      <w:r w:rsidR="00B4686D">
        <w:rPr>
          <w:sz w:val="24"/>
          <w:szCs w:val="24"/>
        </w:rPr>
        <w:t xml:space="preserve">ist </w:t>
      </w:r>
      <w:r w:rsidRPr="00FB62EB">
        <w:rPr>
          <w:sz w:val="24"/>
          <w:szCs w:val="24"/>
        </w:rPr>
        <w:t xml:space="preserve">wie beim Zitieren eines Aufsatzes </w:t>
      </w:r>
      <w:r w:rsidR="00B826AC">
        <w:rPr>
          <w:sz w:val="24"/>
          <w:szCs w:val="24"/>
        </w:rPr>
        <w:t xml:space="preserve">zu </w:t>
      </w:r>
      <w:r w:rsidRPr="00FB62EB">
        <w:rPr>
          <w:sz w:val="24"/>
          <w:szCs w:val="24"/>
        </w:rPr>
        <w:t>verfahren. Sie müssen also Autorin/Autor, Aufsatztitel und Fundstelle des Aufsatzes, in diesem Fall die Webseite, angeben</w:t>
      </w:r>
      <w:r>
        <w:rPr>
          <w:sz w:val="24"/>
          <w:szCs w:val="24"/>
        </w:rPr>
        <w:t xml:space="preserve">. </w:t>
      </w:r>
      <w:r w:rsidR="007F58B2">
        <w:rPr>
          <w:sz w:val="24"/>
          <w:szCs w:val="24"/>
        </w:rPr>
        <w:t xml:space="preserve">Zusätzlich muss in </w:t>
      </w:r>
      <w:r w:rsidRPr="00FB62EB">
        <w:rPr>
          <w:sz w:val="24"/>
          <w:szCs w:val="24"/>
        </w:rPr>
        <w:t>Klammern</w:t>
      </w:r>
      <w:r w:rsidR="007F58B2">
        <w:rPr>
          <w:sz w:val="24"/>
          <w:szCs w:val="24"/>
        </w:rPr>
        <w:t xml:space="preserve"> das Abfragedatum gesetzt </w:t>
      </w:r>
      <w:r w:rsidRPr="00FB62EB">
        <w:rPr>
          <w:sz w:val="24"/>
          <w:szCs w:val="24"/>
        </w:rPr>
        <w:t>und</w:t>
      </w:r>
      <w:r w:rsidR="007F58B2">
        <w:rPr>
          <w:sz w:val="24"/>
          <w:szCs w:val="24"/>
        </w:rPr>
        <w:t xml:space="preserve"> dies am besten mit Worten </w:t>
      </w:r>
      <w:r w:rsidRPr="00FB62EB">
        <w:rPr>
          <w:sz w:val="24"/>
          <w:szCs w:val="24"/>
        </w:rPr>
        <w:t xml:space="preserve">kenntlich </w:t>
      </w:r>
      <w:r w:rsidR="007F58B2">
        <w:rPr>
          <w:sz w:val="24"/>
          <w:szCs w:val="24"/>
        </w:rPr>
        <w:t>gemacht werden</w:t>
      </w:r>
      <w:r>
        <w:rPr>
          <w:sz w:val="24"/>
          <w:szCs w:val="24"/>
        </w:rPr>
        <w:t>.</w:t>
      </w:r>
    </w:p>
    <w:p w14:paraId="382BFA3C" w14:textId="41A6A96A" w:rsidR="00F55812" w:rsidRPr="00D649D8" w:rsidRDefault="00B4686D" w:rsidP="000A4852">
      <w:pPr>
        <w:ind w:left="-5"/>
        <w:rPr>
          <w:i/>
          <w:iCs/>
          <w:szCs w:val="23"/>
          <w:lang w:val="en-US"/>
        </w:rPr>
      </w:pPr>
      <w:proofErr w:type="spellStart"/>
      <w:r w:rsidRPr="00CB281D">
        <w:rPr>
          <w:i/>
          <w:iCs/>
          <w:szCs w:val="23"/>
          <w:lang w:val="en-US"/>
        </w:rPr>
        <w:t>Bühl-Gramer</w:t>
      </w:r>
      <w:proofErr w:type="spellEnd"/>
      <w:r w:rsidRPr="00CB281D">
        <w:rPr>
          <w:i/>
          <w:iCs/>
          <w:szCs w:val="23"/>
          <w:lang w:val="en-US"/>
        </w:rPr>
        <w:t xml:space="preserve">, Charlotte: </w:t>
      </w:r>
      <w:r w:rsidRPr="00CB281D">
        <w:rPr>
          <w:i/>
          <w:iCs/>
          <w:color w:val="111111"/>
          <w:szCs w:val="23"/>
          <w:shd w:val="clear" w:color="auto" w:fill="FFFFFF"/>
          <w:lang w:val="en-US"/>
        </w:rPr>
        <w:t>Fake History and the Outlet Village,</w:t>
      </w:r>
      <w:r w:rsidR="00B826AC" w:rsidRPr="00D649D8">
        <w:rPr>
          <w:i/>
          <w:iCs/>
          <w:color w:val="111111"/>
          <w:szCs w:val="23"/>
          <w:shd w:val="clear" w:color="auto" w:fill="FFFFFF"/>
          <w:lang w:val="en-US"/>
        </w:rPr>
        <w:t xml:space="preserve"> </w:t>
      </w:r>
      <w:r w:rsidRPr="00CB281D">
        <w:rPr>
          <w:i/>
          <w:iCs/>
          <w:color w:val="111111"/>
          <w:szCs w:val="23"/>
          <w:shd w:val="clear" w:color="auto" w:fill="FFFFFF"/>
          <w:lang w:val="en-US"/>
        </w:rPr>
        <w:t>in: Public History Weekly 5 (2017) 14</w:t>
      </w:r>
      <w:r w:rsidRPr="00CB281D">
        <w:rPr>
          <w:i/>
          <w:iCs/>
          <w:szCs w:val="23"/>
          <w:lang w:val="en-US"/>
        </w:rPr>
        <w:t xml:space="preserve">, URL: </w:t>
      </w:r>
      <w:r w:rsidR="00D649D8" w:rsidRPr="00CB281D">
        <w:rPr>
          <w:i/>
          <w:iCs/>
          <w:szCs w:val="23"/>
          <w:lang w:val="en-US"/>
        </w:rPr>
        <w:t>https://public</w:t>
      </w:r>
      <w:r w:rsidRPr="00CB281D">
        <w:rPr>
          <w:i/>
          <w:iCs/>
          <w:szCs w:val="23"/>
          <w:lang w:val="en-US"/>
        </w:rPr>
        <w:t>-history-weekly.degruyter.com/5-2017-14/fake-history-and-the-outlet-village/ (</w:t>
      </w:r>
      <w:proofErr w:type="spellStart"/>
      <w:r w:rsidRPr="00CB281D">
        <w:rPr>
          <w:i/>
          <w:iCs/>
          <w:szCs w:val="23"/>
          <w:lang w:val="en-US"/>
        </w:rPr>
        <w:t>zuletzt</w:t>
      </w:r>
      <w:proofErr w:type="spellEnd"/>
      <w:r w:rsidRPr="00CB281D">
        <w:rPr>
          <w:i/>
          <w:iCs/>
          <w:szCs w:val="23"/>
          <w:lang w:val="en-US"/>
        </w:rPr>
        <w:t xml:space="preserve"> </w:t>
      </w:r>
      <w:proofErr w:type="spellStart"/>
      <w:r w:rsidRPr="00CB281D">
        <w:rPr>
          <w:i/>
          <w:iCs/>
          <w:szCs w:val="23"/>
          <w:lang w:val="en-US"/>
        </w:rPr>
        <w:t>aufgerufen</w:t>
      </w:r>
      <w:proofErr w:type="spellEnd"/>
      <w:r w:rsidRPr="00CB281D">
        <w:rPr>
          <w:i/>
          <w:iCs/>
          <w:szCs w:val="23"/>
          <w:lang w:val="en-US"/>
        </w:rPr>
        <w:t xml:space="preserve"> am 24.3.2020).</w:t>
      </w:r>
    </w:p>
    <w:p w14:paraId="7C2DC98B" w14:textId="530BF524" w:rsidR="00B826AC" w:rsidRDefault="00B826AC" w:rsidP="00797BC3">
      <w:pPr>
        <w:ind w:left="-5"/>
        <w:rPr>
          <w:szCs w:val="23"/>
        </w:rPr>
      </w:pPr>
      <w:r w:rsidRPr="00B826AC">
        <w:rPr>
          <w:szCs w:val="23"/>
        </w:rPr>
        <w:t>Ist die Autorenschaft eines Beitrages auf einer Webs</w:t>
      </w:r>
      <w:r w:rsidR="004C66CA">
        <w:rPr>
          <w:szCs w:val="23"/>
        </w:rPr>
        <w:t>e</w:t>
      </w:r>
      <w:r w:rsidRPr="00B826AC">
        <w:rPr>
          <w:szCs w:val="23"/>
        </w:rPr>
        <w:t>i</w:t>
      </w:r>
      <w:r>
        <w:rPr>
          <w:szCs w:val="23"/>
        </w:rPr>
        <w:t xml:space="preserve">te </w:t>
      </w:r>
      <w:r w:rsidR="004C66CA">
        <w:rPr>
          <w:szCs w:val="23"/>
        </w:rPr>
        <w:t>nicht angegeben, nennen Sie den Titel des Beitrags und die Institution</w:t>
      </w:r>
      <w:r w:rsidR="00680D14">
        <w:rPr>
          <w:szCs w:val="23"/>
        </w:rPr>
        <w:t xml:space="preserve"> </w:t>
      </w:r>
      <w:r w:rsidR="004C66CA">
        <w:rPr>
          <w:szCs w:val="23"/>
        </w:rPr>
        <w:t>bzw. den Herausgeber.</w:t>
      </w:r>
    </w:p>
    <w:p w14:paraId="2EBCEA7A" w14:textId="5BDB2CCF" w:rsidR="00D649D8" w:rsidRPr="000A4852" w:rsidRDefault="00D649D8" w:rsidP="000A4852">
      <w:pPr>
        <w:rPr>
          <w:i/>
          <w:iCs/>
          <w:szCs w:val="23"/>
        </w:rPr>
      </w:pPr>
      <w:r w:rsidRPr="000A4852">
        <w:rPr>
          <w:i/>
          <w:iCs/>
        </w:rPr>
        <w:t xml:space="preserve">Stadtmuseum im </w:t>
      </w:r>
      <w:proofErr w:type="spellStart"/>
      <w:r w:rsidRPr="000A4852">
        <w:rPr>
          <w:i/>
          <w:iCs/>
        </w:rPr>
        <w:t>Fembo</w:t>
      </w:r>
      <w:proofErr w:type="spellEnd"/>
      <w:r w:rsidRPr="000A4852">
        <w:rPr>
          <w:i/>
          <w:iCs/>
        </w:rPr>
        <w:t xml:space="preserve">-Haus, Informationsseite des Stadtmuseums </w:t>
      </w:r>
      <w:proofErr w:type="spellStart"/>
      <w:r w:rsidRPr="000A4852">
        <w:rPr>
          <w:i/>
          <w:iCs/>
        </w:rPr>
        <w:t>Fembo</w:t>
      </w:r>
      <w:proofErr w:type="spellEnd"/>
      <w:r w:rsidRPr="000A4852">
        <w:rPr>
          <w:i/>
          <w:iCs/>
        </w:rPr>
        <w:t xml:space="preserve">-Haus, </w:t>
      </w:r>
      <w:proofErr w:type="spellStart"/>
      <w:r w:rsidRPr="000A4852">
        <w:rPr>
          <w:i/>
          <w:iCs/>
        </w:rPr>
        <w:t>museen</w:t>
      </w:r>
      <w:proofErr w:type="spellEnd"/>
      <w:r w:rsidRPr="000A4852">
        <w:rPr>
          <w:i/>
          <w:iCs/>
        </w:rPr>
        <w:t xml:space="preserve"> der </w:t>
      </w:r>
      <w:proofErr w:type="spellStart"/>
      <w:r w:rsidRPr="000A4852">
        <w:rPr>
          <w:i/>
          <w:iCs/>
        </w:rPr>
        <w:t>stadt</w:t>
      </w:r>
      <w:proofErr w:type="spellEnd"/>
      <w:r w:rsidRPr="000A4852">
        <w:rPr>
          <w:i/>
          <w:iCs/>
        </w:rPr>
        <w:t xml:space="preserve"> </w:t>
      </w:r>
      <w:proofErr w:type="spellStart"/>
      <w:r w:rsidRPr="000A4852">
        <w:rPr>
          <w:i/>
          <w:iCs/>
        </w:rPr>
        <w:t>nürnberg</w:t>
      </w:r>
      <w:proofErr w:type="spellEnd"/>
      <w:r w:rsidRPr="000A4852">
        <w:rPr>
          <w:i/>
          <w:iCs/>
        </w:rPr>
        <w:t xml:space="preserve">, URL: https://museen.nuernberg.de/fembohaus/ </w:t>
      </w:r>
      <w:r w:rsidRPr="000A4852">
        <w:rPr>
          <w:i/>
          <w:iCs/>
          <w:szCs w:val="23"/>
        </w:rPr>
        <w:t>(zuletzt aufgerufen am 24.3.2020).</w:t>
      </w:r>
    </w:p>
    <w:p w14:paraId="294A6C55" w14:textId="451F342D" w:rsidR="00C37F8A" w:rsidRDefault="00C37F8A" w:rsidP="00D649D8">
      <w:r>
        <w:t>Wenn Sie aus dem Lehrplan zitieren, machen Sie genaue Angaben:</w:t>
      </w:r>
    </w:p>
    <w:p w14:paraId="355B7DA3" w14:textId="74A7B7AC" w:rsidR="00C37F8A" w:rsidRPr="003C65F6" w:rsidRDefault="00C37F8A" w:rsidP="003C65F6">
      <w:pPr>
        <w:jc w:val="left"/>
        <w:rPr>
          <w:i/>
          <w:iCs/>
          <w:color w:val="auto"/>
          <w:sz w:val="36"/>
        </w:rPr>
      </w:pPr>
      <w:proofErr w:type="spellStart"/>
      <w:r w:rsidRPr="003C65F6">
        <w:rPr>
          <w:i/>
          <w:iCs/>
        </w:rPr>
        <w:t>Leh</w:t>
      </w:r>
      <w:r w:rsidR="000A4852" w:rsidRPr="003C65F6">
        <w:rPr>
          <w:i/>
          <w:iCs/>
        </w:rPr>
        <w:t>r</w:t>
      </w:r>
      <w:r w:rsidRPr="003C65F6">
        <w:rPr>
          <w:i/>
          <w:iCs/>
        </w:rPr>
        <w:t>planPlus</w:t>
      </w:r>
      <w:proofErr w:type="spellEnd"/>
      <w:r w:rsidRPr="003C65F6">
        <w:rPr>
          <w:i/>
          <w:iCs/>
        </w:rPr>
        <w:t xml:space="preserve"> Mittelschule, Grundlegende Kompetenzen zum Ende der Jahrgangsstufe 5, Geschichte/Politik/Geographie 5, https://www.lehrplanplus.bayern.de/jahrgangsstufenprofil/mittelschule/5/gpg </w:t>
      </w:r>
      <w:r w:rsidRPr="003C65F6">
        <w:rPr>
          <w:i/>
          <w:iCs/>
          <w:szCs w:val="23"/>
        </w:rPr>
        <w:t>(zuletzt aufgerufen am 24.3.2020).</w:t>
      </w:r>
    </w:p>
    <w:p w14:paraId="1CF3614E" w14:textId="25A80CCB" w:rsidR="009D753A" w:rsidRDefault="00D649D8" w:rsidP="00D649D8">
      <w:r>
        <w:t xml:space="preserve">Auf seriösen Webseiten findet sich </w:t>
      </w:r>
      <w:r w:rsidR="00C37F8A">
        <w:t>am Ende des jeweiligen Beitrags de</w:t>
      </w:r>
      <w:r w:rsidR="00797BC3">
        <w:t>n</w:t>
      </w:r>
      <w:r w:rsidR="00C37F8A">
        <w:t xml:space="preserve"> Hinweis „Empfohlene Zitierweise“, den Sie übernehmen </w:t>
      </w:r>
      <w:r w:rsidR="009D753A">
        <w:t>sollten</w:t>
      </w:r>
      <w:r w:rsidR="00C37F8A">
        <w:t>.</w:t>
      </w:r>
    </w:p>
    <w:p w14:paraId="64DB8A93" w14:textId="10DA7651" w:rsidR="00D649D8" w:rsidRDefault="00C37F8A" w:rsidP="00D649D8">
      <w:r>
        <w:t>Zudem wird zur Nutzung von Internetressourcen für die Hausarbeit auf die empfohlenen „Links zur Geschichte“ auf der Homepage des Lehrstuhls verwiesen.</w:t>
      </w:r>
    </w:p>
    <w:p w14:paraId="27F9BB33" w14:textId="77777777" w:rsidR="004E01D2" w:rsidRPr="00D649D8" w:rsidRDefault="004E01D2" w:rsidP="00D649D8"/>
    <w:p w14:paraId="0A2BA059" w14:textId="2089A030" w:rsidR="00F55812" w:rsidRPr="00DD06EA" w:rsidRDefault="00486D10">
      <w:pPr>
        <w:pStyle w:val="berschrift1"/>
        <w:ind w:left="-5"/>
        <w:rPr>
          <w:b/>
          <w:sz w:val="23"/>
          <w:szCs w:val="23"/>
        </w:rPr>
      </w:pPr>
      <w:bookmarkStart w:id="10" w:name="_Toc54684211"/>
      <w:r w:rsidRPr="00DD06EA">
        <w:rPr>
          <w:b/>
          <w:sz w:val="23"/>
          <w:szCs w:val="23"/>
        </w:rPr>
        <w:t>6</w:t>
      </w:r>
      <w:r w:rsidR="00E652AD" w:rsidRPr="00DD06EA">
        <w:rPr>
          <w:b/>
          <w:sz w:val="23"/>
          <w:szCs w:val="23"/>
        </w:rPr>
        <w:t>. ZUSAMMENFASSUNG UND AUSBLICK</w:t>
      </w:r>
      <w:bookmarkEnd w:id="10"/>
      <w:r w:rsidR="00E652AD" w:rsidRPr="00DD06EA">
        <w:rPr>
          <w:b/>
          <w:sz w:val="23"/>
          <w:szCs w:val="23"/>
        </w:rPr>
        <w:t xml:space="preserve">  </w:t>
      </w:r>
    </w:p>
    <w:p w14:paraId="46B333EC" w14:textId="77777777" w:rsidR="00F55812" w:rsidRDefault="00E652AD">
      <w:pPr>
        <w:ind w:left="-5"/>
      </w:pPr>
      <w:r>
        <w:t xml:space="preserve">Bei der Anfertigung einer wissenschaftlichen Arbeit sind allgemeine Kriterien zu berücksichtigen, die in einem ersten Schritt deutlich gemacht wurden. Diese Kriterien bildeten die „Schablone“ für die Form auch dieser Arbeit. Dem Anspruch der Überprüfbarkeit von Aussagen wurde durch die genaue Angabe von Zitaten, Quellen- und Literaturbelegen Rechnung getragen. Die formalen Kriterien, wie sie in dieser Arbeit aufgezeigt worden sind, sollten auf die zu schreibenden Seminararbeiten angewendet werden. </w:t>
      </w:r>
    </w:p>
    <w:p w14:paraId="63DBCA69" w14:textId="77777777" w:rsidR="00F55812" w:rsidRDefault="00F55812">
      <w:pPr>
        <w:sectPr w:rsidR="00F55812" w:rsidSect="00333B6A">
          <w:headerReference w:type="even" r:id="rId9"/>
          <w:headerReference w:type="default" r:id="rId10"/>
          <w:headerReference w:type="first" r:id="rId11"/>
          <w:pgSz w:w="11900" w:h="16840"/>
          <w:pgMar w:top="1290" w:right="1407" w:bottom="1142" w:left="1416" w:header="720" w:footer="720" w:gutter="0"/>
          <w:pgNumType w:fmt="numberInDash"/>
          <w:cols w:space="720"/>
          <w:titlePg/>
        </w:sectPr>
      </w:pPr>
    </w:p>
    <w:p w14:paraId="769D4C82" w14:textId="4E5043CB" w:rsidR="00486D10" w:rsidRPr="000A4852" w:rsidRDefault="00E652AD" w:rsidP="000A4852">
      <w:pPr>
        <w:pStyle w:val="berschrift1"/>
        <w:rPr>
          <w:b/>
          <w:bCs/>
          <w:sz w:val="23"/>
          <w:szCs w:val="23"/>
        </w:rPr>
      </w:pPr>
      <w:r w:rsidRPr="000A4852">
        <w:rPr>
          <w:b/>
          <w:bCs/>
          <w:sz w:val="23"/>
          <w:szCs w:val="23"/>
        </w:rPr>
        <w:lastRenderedPageBreak/>
        <w:t xml:space="preserve"> </w:t>
      </w:r>
      <w:bookmarkStart w:id="11" w:name="_Toc54684212"/>
      <w:r w:rsidR="00486D10" w:rsidRPr="000A4852">
        <w:rPr>
          <w:b/>
          <w:bCs/>
          <w:sz w:val="23"/>
          <w:szCs w:val="23"/>
        </w:rPr>
        <w:t xml:space="preserve">7. </w:t>
      </w:r>
      <w:r w:rsidRPr="000A4852">
        <w:rPr>
          <w:b/>
          <w:bCs/>
          <w:sz w:val="23"/>
          <w:szCs w:val="23"/>
        </w:rPr>
        <w:t>ANHANG</w:t>
      </w:r>
      <w:bookmarkEnd w:id="11"/>
    </w:p>
    <w:p w14:paraId="221A1320" w14:textId="778A564B" w:rsidR="00BD759E" w:rsidRPr="004B40C4" w:rsidRDefault="00BD759E" w:rsidP="000A4852">
      <w:pPr>
        <w:ind w:left="0" w:firstLine="0"/>
        <w:rPr>
          <w:b/>
          <w:bCs/>
        </w:rPr>
      </w:pPr>
      <w:r w:rsidRPr="004B40C4">
        <w:rPr>
          <w:b/>
          <w:bCs/>
        </w:rPr>
        <w:t>Stundenaufriss für GYM / RS</w:t>
      </w:r>
    </w:p>
    <w:tbl>
      <w:tblPr>
        <w:tblStyle w:val="TableGrid"/>
        <w:tblW w:w="14415" w:type="dxa"/>
        <w:tblInd w:w="-110" w:type="dxa"/>
        <w:tblCellMar>
          <w:top w:w="5" w:type="dxa"/>
          <w:left w:w="103" w:type="dxa"/>
          <w:right w:w="115" w:type="dxa"/>
        </w:tblCellMar>
        <w:tblLook w:val="04A0" w:firstRow="1" w:lastRow="0" w:firstColumn="1" w:lastColumn="0" w:noHBand="0" w:noVBand="1"/>
      </w:tblPr>
      <w:tblGrid>
        <w:gridCol w:w="2232"/>
        <w:gridCol w:w="3260"/>
        <w:gridCol w:w="4394"/>
        <w:gridCol w:w="596"/>
        <w:gridCol w:w="1966"/>
        <w:gridCol w:w="1967"/>
      </w:tblGrid>
      <w:tr w:rsidR="00BD759E" w:rsidRPr="00BD759E" w14:paraId="22CF601A" w14:textId="77777777" w:rsidTr="00797BC3">
        <w:trPr>
          <w:trHeight w:val="1114"/>
        </w:trPr>
        <w:tc>
          <w:tcPr>
            <w:tcW w:w="2232" w:type="dxa"/>
            <w:tcBorders>
              <w:top w:val="single" w:sz="4" w:space="0" w:color="000000"/>
              <w:left w:val="single" w:sz="4" w:space="0" w:color="000000"/>
              <w:bottom w:val="single" w:sz="4" w:space="0" w:color="000000"/>
              <w:right w:val="nil"/>
            </w:tcBorders>
          </w:tcPr>
          <w:p w14:paraId="671BCDAE" w14:textId="067230AC" w:rsidR="00F55812" w:rsidRPr="00BD759E" w:rsidRDefault="00E652AD">
            <w:pPr>
              <w:spacing w:after="0" w:line="259" w:lineRule="auto"/>
              <w:ind w:left="7" w:firstLine="0"/>
              <w:jc w:val="left"/>
            </w:pPr>
            <w:r w:rsidRPr="00BD759E">
              <w:rPr>
                <w:rFonts w:eastAsia="Arial"/>
                <w:sz w:val="24"/>
              </w:rPr>
              <w:t>Thema der</w:t>
            </w:r>
            <w:r w:rsidR="0053287F">
              <w:rPr>
                <w:rFonts w:eastAsia="Arial"/>
                <w:sz w:val="24"/>
              </w:rPr>
              <w:t xml:space="preserve"> </w:t>
            </w:r>
            <w:r w:rsidRPr="00BD759E">
              <w:rPr>
                <w:rFonts w:eastAsia="Arial"/>
                <w:sz w:val="24"/>
              </w:rPr>
              <w:t>Stunde</w:t>
            </w:r>
          </w:p>
        </w:tc>
        <w:tc>
          <w:tcPr>
            <w:tcW w:w="3260" w:type="dxa"/>
            <w:tcBorders>
              <w:top w:val="single" w:sz="4" w:space="0" w:color="000000"/>
              <w:left w:val="nil"/>
              <w:bottom w:val="single" w:sz="4" w:space="0" w:color="000000"/>
              <w:right w:val="single" w:sz="6" w:space="0" w:color="000000"/>
            </w:tcBorders>
          </w:tcPr>
          <w:p w14:paraId="30AE7749" w14:textId="77777777" w:rsidR="00F55812" w:rsidRPr="00BD759E" w:rsidRDefault="00F55812">
            <w:pPr>
              <w:spacing w:after="160" w:line="259" w:lineRule="auto"/>
              <w:ind w:left="0" w:firstLine="0"/>
              <w:jc w:val="left"/>
            </w:pPr>
          </w:p>
        </w:tc>
        <w:tc>
          <w:tcPr>
            <w:tcW w:w="4394" w:type="dxa"/>
            <w:tcBorders>
              <w:top w:val="single" w:sz="4" w:space="0" w:color="000000"/>
              <w:left w:val="single" w:sz="6" w:space="0" w:color="000000"/>
              <w:bottom w:val="single" w:sz="4" w:space="0" w:color="000000"/>
              <w:right w:val="nil"/>
            </w:tcBorders>
          </w:tcPr>
          <w:p w14:paraId="3022F4A7" w14:textId="0B48B4EA" w:rsidR="00F55812" w:rsidRPr="00BD759E" w:rsidRDefault="00BD759E">
            <w:pPr>
              <w:spacing w:after="0" w:line="259" w:lineRule="auto"/>
              <w:ind w:left="0" w:firstLine="0"/>
              <w:jc w:val="left"/>
            </w:pPr>
            <w:r>
              <w:rPr>
                <w:rFonts w:eastAsia="Arial"/>
                <w:sz w:val="24"/>
              </w:rPr>
              <w:t>Stunden</w:t>
            </w:r>
            <w:r w:rsidR="00E652AD" w:rsidRPr="00BD759E">
              <w:rPr>
                <w:rFonts w:eastAsia="Arial"/>
                <w:sz w:val="24"/>
              </w:rPr>
              <w:t>ziele</w:t>
            </w:r>
          </w:p>
          <w:p w14:paraId="7E66592D" w14:textId="7C3A043B" w:rsidR="00F55812" w:rsidRPr="00BD759E" w:rsidRDefault="00BD759E" w:rsidP="00BD759E">
            <w:pPr>
              <w:spacing w:after="0" w:line="259" w:lineRule="auto"/>
              <w:ind w:left="0" w:right="-1126" w:hanging="15"/>
              <w:jc w:val="left"/>
            </w:pPr>
            <w:r>
              <w:rPr>
                <w:rFonts w:eastAsia="Arial"/>
                <w:sz w:val="24"/>
              </w:rPr>
              <w:t>Kompetenzerwartungen (lt. Lehrplan)</w:t>
            </w:r>
            <w:r w:rsidR="00E652AD" w:rsidRPr="00BD759E">
              <w:rPr>
                <w:rFonts w:eastAsia="Arial"/>
                <w:sz w:val="24"/>
              </w:rPr>
              <w:t xml:space="preserve"> </w:t>
            </w:r>
          </w:p>
        </w:tc>
        <w:tc>
          <w:tcPr>
            <w:tcW w:w="596" w:type="dxa"/>
            <w:tcBorders>
              <w:top w:val="single" w:sz="4" w:space="0" w:color="000000"/>
              <w:left w:val="nil"/>
              <w:bottom w:val="single" w:sz="4" w:space="0" w:color="000000"/>
              <w:right w:val="nil"/>
            </w:tcBorders>
          </w:tcPr>
          <w:p w14:paraId="37781786" w14:textId="77777777" w:rsidR="00F55812" w:rsidRPr="00BD759E" w:rsidRDefault="00F55812" w:rsidP="00BD759E">
            <w:pPr>
              <w:spacing w:after="160" w:line="259" w:lineRule="auto"/>
              <w:ind w:left="556" w:firstLine="0"/>
              <w:jc w:val="left"/>
            </w:pPr>
          </w:p>
        </w:tc>
        <w:tc>
          <w:tcPr>
            <w:tcW w:w="1966" w:type="dxa"/>
            <w:tcBorders>
              <w:top w:val="single" w:sz="4" w:space="0" w:color="000000"/>
              <w:left w:val="nil"/>
              <w:bottom w:val="single" w:sz="4" w:space="0" w:color="000000"/>
              <w:right w:val="nil"/>
            </w:tcBorders>
          </w:tcPr>
          <w:p w14:paraId="152B330B" w14:textId="77777777" w:rsidR="00F55812" w:rsidRPr="00BD759E" w:rsidRDefault="00F55812">
            <w:pPr>
              <w:spacing w:after="160" w:line="259" w:lineRule="auto"/>
              <w:ind w:left="0" w:firstLine="0"/>
              <w:jc w:val="left"/>
            </w:pPr>
          </w:p>
        </w:tc>
        <w:tc>
          <w:tcPr>
            <w:tcW w:w="1967" w:type="dxa"/>
            <w:tcBorders>
              <w:top w:val="single" w:sz="4" w:space="0" w:color="000000"/>
              <w:left w:val="nil"/>
              <w:bottom w:val="single" w:sz="4" w:space="0" w:color="000000"/>
              <w:right w:val="single" w:sz="4" w:space="0" w:color="000000"/>
            </w:tcBorders>
          </w:tcPr>
          <w:p w14:paraId="3551EBC9" w14:textId="77777777" w:rsidR="00F55812" w:rsidRPr="00BD759E" w:rsidRDefault="00F55812">
            <w:pPr>
              <w:spacing w:after="160" w:line="259" w:lineRule="auto"/>
              <w:ind w:left="0" w:firstLine="0"/>
              <w:jc w:val="left"/>
            </w:pPr>
          </w:p>
        </w:tc>
      </w:tr>
    </w:tbl>
    <w:p w14:paraId="08A6965F" w14:textId="77777777" w:rsidR="00F55812" w:rsidRPr="00BD759E" w:rsidRDefault="00E652AD">
      <w:pPr>
        <w:spacing w:after="0" w:line="259" w:lineRule="auto"/>
        <w:ind w:left="0" w:firstLine="0"/>
        <w:jc w:val="left"/>
      </w:pPr>
      <w:r w:rsidRPr="00BD759E">
        <w:rPr>
          <w:rFonts w:eastAsia="Arial"/>
          <w:sz w:val="24"/>
        </w:rPr>
        <w:t xml:space="preserve"> </w:t>
      </w:r>
    </w:p>
    <w:tbl>
      <w:tblPr>
        <w:tblStyle w:val="TableGrid"/>
        <w:tblW w:w="14429" w:type="dxa"/>
        <w:tblInd w:w="-110" w:type="dxa"/>
        <w:tblCellMar>
          <w:top w:w="8" w:type="dxa"/>
          <w:left w:w="108" w:type="dxa"/>
          <w:right w:w="115" w:type="dxa"/>
        </w:tblCellMar>
        <w:tblLook w:val="04A0" w:firstRow="1" w:lastRow="0" w:firstColumn="1" w:lastColumn="0" w:noHBand="0" w:noVBand="1"/>
      </w:tblPr>
      <w:tblGrid>
        <w:gridCol w:w="3349"/>
        <w:gridCol w:w="7022"/>
        <w:gridCol w:w="4058"/>
      </w:tblGrid>
      <w:tr w:rsidR="00F55812" w:rsidRPr="00BD759E" w14:paraId="0B545B21" w14:textId="77777777" w:rsidTr="00BD759E">
        <w:trPr>
          <w:trHeight w:val="290"/>
        </w:trPr>
        <w:tc>
          <w:tcPr>
            <w:tcW w:w="3349" w:type="dxa"/>
            <w:tcBorders>
              <w:top w:val="single" w:sz="4" w:space="0" w:color="000000"/>
              <w:left w:val="single" w:sz="4" w:space="0" w:color="000000"/>
              <w:bottom w:val="single" w:sz="6" w:space="0" w:color="000000"/>
              <w:right w:val="single" w:sz="6" w:space="0" w:color="000000"/>
            </w:tcBorders>
          </w:tcPr>
          <w:p w14:paraId="79E37494" w14:textId="77777777" w:rsidR="00F55812" w:rsidRPr="005C299D" w:rsidRDefault="00E652AD" w:rsidP="005C299D">
            <w:pPr>
              <w:rPr>
                <w:b/>
                <w:bCs/>
              </w:rPr>
            </w:pPr>
            <w:r w:rsidRPr="005C299D">
              <w:rPr>
                <w:rFonts w:eastAsia="Arial"/>
                <w:b/>
                <w:bCs/>
              </w:rPr>
              <w:t xml:space="preserve">Phasen </w:t>
            </w:r>
          </w:p>
        </w:tc>
        <w:tc>
          <w:tcPr>
            <w:tcW w:w="7022" w:type="dxa"/>
            <w:tcBorders>
              <w:top w:val="single" w:sz="4" w:space="0" w:color="000000"/>
              <w:left w:val="single" w:sz="6" w:space="0" w:color="000000"/>
              <w:bottom w:val="single" w:sz="6" w:space="0" w:color="000000"/>
              <w:right w:val="single" w:sz="6" w:space="0" w:color="000000"/>
            </w:tcBorders>
          </w:tcPr>
          <w:p w14:paraId="25FC4934" w14:textId="1A3EB19A" w:rsidR="00F55812" w:rsidRPr="005C299D" w:rsidRDefault="00E652AD" w:rsidP="005C299D">
            <w:pPr>
              <w:rPr>
                <w:b/>
                <w:bCs/>
              </w:rPr>
            </w:pPr>
            <w:r w:rsidRPr="005C299D">
              <w:rPr>
                <w:rFonts w:eastAsia="Arial"/>
                <w:b/>
                <w:bCs/>
              </w:rPr>
              <w:t>Lerninhalte</w:t>
            </w:r>
          </w:p>
        </w:tc>
        <w:tc>
          <w:tcPr>
            <w:tcW w:w="4058" w:type="dxa"/>
            <w:tcBorders>
              <w:top w:val="single" w:sz="4" w:space="0" w:color="000000"/>
              <w:left w:val="single" w:sz="6" w:space="0" w:color="000000"/>
              <w:bottom w:val="single" w:sz="6" w:space="0" w:color="000000"/>
              <w:right w:val="single" w:sz="4" w:space="0" w:color="000000"/>
            </w:tcBorders>
          </w:tcPr>
          <w:p w14:paraId="5A91180C" w14:textId="77777777" w:rsidR="00F55812" w:rsidRPr="005C299D" w:rsidRDefault="00E652AD" w:rsidP="005C299D">
            <w:pPr>
              <w:rPr>
                <w:b/>
                <w:bCs/>
              </w:rPr>
            </w:pPr>
            <w:r w:rsidRPr="005C299D">
              <w:rPr>
                <w:rFonts w:eastAsia="Arial"/>
                <w:b/>
                <w:bCs/>
              </w:rPr>
              <w:t xml:space="preserve">Unterrichtsverfahren und Medien </w:t>
            </w:r>
          </w:p>
        </w:tc>
      </w:tr>
      <w:tr w:rsidR="00F55812" w:rsidRPr="00BD759E" w14:paraId="4A07DD31" w14:textId="77777777" w:rsidTr="00BD759E">
        <w:trPr>
          <w:trHeight w:val="811"/>
        </w:trPr>
        <w:tc>
          <w:tcPr>
            <w:tcW w:w="3349" w:type="dxa"/>
            <w:tcBorders>
              <w:top w:val="single" w:sz="6" w:space="0" w:color="000000"/>
              <w:left w:val="single" w:sz="4" w:space="0" w:color="000000"/>
              <w:bottom w:val="single" w:sz="6" w:space="0" w:color="000000"/>
              <w:right w:val="single" w:sz="6" w:space="0" w:color="000000"/>
            </w:tcBorders>
          </w:tcPr>
          <w:p w14:paraId="30EDE735" w14:textId="6515DCBD" w:rsidR="00F55812" w:rsidRPr="00BD759E" w:rsidRDefault="00BD759E" w:rsidP="0053287F">
            <w:r>
              <w:rPr>
                <w:rFonts w:eastAsia="Arial"/>
                <w:sz w:val="20"/>
              </w:rPr>
              <w:t>Einstieg</w:t>
            </w:r>
            <w:r w:rsidR="00E652AD" w:rsidRPr="00BD759E">
              <w:rPr>
                <w:rFonts w:eastAsia="Arial"/>
                <w:sz w:val="20"/>
              </w:rPr>
              <w:t xml:space="preserve"> </w:t>
            </w:r>
          </w:p>
        </w:tc>
        <w:tc>
          <w:tcPr>
            <w:tcW w:w="7022" w:type="dxa"/>
            <w:tcBorders>
              <w:top w:val="single" w:sz="6" w:space="0" w:color="000000"/>
              <w:left w:val="single" w:sz="6" w:space="0" w:color="000000"/>
              <w:bottom w:val="single" w:sz="6" w:space="0" w:color="000000"/>
              <w:right w:val="single" w:sz="6" w:space="0" w:color="000000"/>
            </w:tcBorders>
          </w:tcPr>
          <w:p w14:paraId="31CBA4A3" w14:textId="12C224B7" w:rsidR="00F55812" w:rsidRPr="00BD759E" w:rsidRDefault="00F55812">
            <w:pPr>
              <w:spacing w:after="0" w:line="259" w:lineRule="auto"/>
              <w:ind w:left="5" w:firstLine="0"/>
              <w:jc w:val="left"/>
            </w:pPr>
          </w:p>
        </w:tc>
        <w:tc>
          <w:tcPr>
            <w:tcW w:w="4058" w:type="dxa"/>
            <w:tcBorders>
              <w:top w:val="single" w:sz="6" w:space="0" w:color="000000"/>
              <w:left w:val="single" w:sz="6" w:space="0" w:color="000000"/>
              <w:bottom w:val="single" w:sz="6" w:space="0" w:color="000000"/>
              <w:right w:val="single" w:sz="4" w:space="0" w:color="000000"/>
            </w:tcBorders>
          </w:tcPr>
          <w:p w14:paraId="6C77C685" w14:textId="3D074318" w:rsidR="00F55812" w:rsidRPr="00BD759E" w:rsidRDefault="00F55812">
            <w:pPr>
              <w:spacing w:after="0" w:line="259" w:lineRule="auto"/>
              <w:ind w:left="0" w:firstLine="0"/>
              <w:jc w:val="left"/>
            </w:pPr>
          </w:p>
        </w:tc>
      </w:tr>
      <w:tr w:rsidR="00F55812" w:rsidRPr="00BD759E" w14:paraId="41406C9A" w14:textId="77777777" w:rsidTr="00BD759E">
        <w:trPr>
          <w:trHeight w:val="806"/>
        </w:trPr>
        <w:tc>
          <w:tcPr>
            <w:tcW w:w="3349" w:type="dxa"/>
            <w:tcBorders>
              <w:top w:val="single" w:sz="6" w:space="0" w:color="000000"/>
              <w:left w:val="single" w:sz="4" w:space="0" w:color="000000"/>
              <w:bottom w:val="single" w:sz="6" w:space="0" w:color="000000"/>
              <w:right w:val="single" w:sz="6" w:space="0" w:color="000000"/>
            </w:tcBorders>
          </w:tcPr>
          <w:p w14:paraId="2ABD8AD3" w14:textId="6284E776" w:rsidR="00F55812" w:rsidRPr="00BD759E" w:rsidRDefault="00E652AD" w:rsidP="0053287F">
            <w:r w:rsidRPr="00BD759E">
              <w:rPr>
                <w:rFonts w:eastAsia="Arial"/>
                <w:sz w:val="20"/>
              </w:rPr>
              <w:t xml:space="preserve">Erarbeitung (1) </w:t>
            </w:r>
            <w:r w:rsidR="004B40C4">
              <w:rPr>
                <w:rFonts w:eastAsia="Arial"/>
                <w:sz w:val="20"/>
              </w:rPr>
              <w:t>(Sicherung)</w:t>
            </w:r>
          </w:p>
        </w:tc>
        <w:tc>
          <w:tcPr>
            <w:tcW w:w="7022" w:type="dxa"/>
            <w:tcBorders>
              <w:top w:val="single" w:sz="6" w:space="0" w:color="000000"/>
              <w:left w:val="single" w:sz="6" w:space="0" w:color="000000"/>
              <w:bottom w:val="single" w:sz="6" w:space="0" w:color="000000"/>
              <w:right w:val="single" w:sz="6" w:space="0" w:color="000000"/>
            </w:tcBorders>
          </w:tcPr>
          <w:p w14:paraId="44839B51" w14:textId="3459468F" w:rsidR="00F55812" w:rsidRPr="00BD759E" w:rsidRDefault="00F55812">
            <w:pPr>
              <w:spacing w:after="0" w:line="259" w:lineRule="auto"/>
              <w:ind w:left="5" w:firstLine="0"/>
              <w:jc w:val="left"/>
            </w:pPr>
          </w:p>
        </w:tc>
        <w:tc>
          <w:tcPr>
            <w:tcW w:w="4058" w:type="dxa"/>
            <w:tcBorders>
              <w:top w:val="single" w:sz="6" w:space="0" w:color="000000"/>
              <w:left w:val="single" w:sz="6" w:space="0" w:color="000000"/>
              <w:bottom w:val="single" w:sz="6" w:space="0" w:color="000000"/>
              <w:right w:val="single" w:sz="4" w:space="0" w:color="000000"/>
            </w:tcBorders>
          </w:tcPr>
          <w:p w14:paraId="07EA4407" w14:textId="5FF4BD5B" w:rsidR="00F55812" w:rsidRPr="00BD759E" w:rsidRDefault="00F55812">
            <w:pPr>
              <w:spacing w:after="0" w:line="259" w:lineRule="auto"/>
              <w:ind w:left="0" w:firstLine="0"/>
              <w:jc w:val="left"/>
            </w:pPr>
          </w:p>
        </w:tc>
      </w:tr>
      <w:tr w:rsidR="00F55812" w:rsidRPr="00BD759E" w14:paraId="3F8DC040" w14:textId="77777777" w:rsidTr="00BD759E">
        <w:trPr>
          <w:trHeight w:val="811"/>
        </w:trPr>
        <w:tc>
          <w:tcPr>
            <w:tcW w:w="3349" w:type="dxa"/>
            <w:tcBorders>
              <w:top w:val="single" w:sz="6" w:space="0" w:color="000000"/>
              <w:left w:val="single" w:sz="4" w:space="0" w:color="000000"/>
              <w:bottom w:val="single" w:sz="6" w:space="0" w:color="000000"/>
              <w:right w:val="single" w:sz="6" w:space="0" w:color="000000"/>
            </w:tcBorders>
          </w:tcPr>
          <w:p w14:paraId="5F93224A" w14:textId="45D80255" w:rsidR="00F55812" w:rsidRPr="00BD759E" w:rsidRDefault="00E652AD" w:rsidP="0053287F">
            <w:r w:rsidRPr="00BD759E">
              <w:rPr>
                <w:rFonts w:eastAsia="Arial"/>
                <w:sz w:val="20"/>
              </w:rPr>
              <w:t xml:space="preserve">Erarbeitung (2) </w:t>
            </w:r>
            <w:r w:rsidR="004B40C4">
              <w:rPr>
                <w:rFonts w:eastAsia="Arial"/>
                <w:sz w:val="20"/>
              </w:rPr>
              <w:t>(Sicherung)</w:t>
            </w:r>
          </w:p>
        </w:tc>
        <w:tc>
          <w:tcPr>
            <w:tcW w:w="7022" w:type="dxa"/>
            <w:tcBorders>
              <w:top w:val="single" w:sz="6" w:space="0" w:color="000000"/>
              <w:left w:val="single" w:sz="6" w:space="0" w:color="000000"/>
              <w:bottom w:val="single" w:sz="6" w:space="0" w:color="000000"/>
              <w:right w:val="single" w:sz="6" w:space="0" w:color="000000"/>
            </w:tcBorders>
          </w:tcPr>
          <w:p w14:paraId="2A9762A0" w14:textId="6A77CE99" w:rsidR="00F55812" w:rsidRPr="00BD759E" w:rsidRDefault="00E652AD">
            <w:pPr>
              <w:spacing w:after="0" w:line="259" w:lineRule="auto"/>
              <w:ind w:left="5" w:firstLine="0"/>
              <w:jc w:val="left"/>
            </w:pPr>
            <w:r w:rsidRPr="00BD759E">
              <w:rPr>
                <w:rFonts w:eastAsia="Arial"/>
                <w:sz w:val="20"/>
              </w:rPr>
              <w:t xml:space="preserve"> </w:t>
            </w:r>
          </w:p>
        </w:tc>
        <w:tc>
          <w:tcPr>
            <w:tcW w:w="4058" w:type="dxa"/>
            <w:tcBorders>
              <w:top w:val="single" w:sz="6" w:space="0" w:color="000000"/>
              <w:left w:val="single" w:sz="6" w:space="0" w:color="000000"/>
              <w:bottom w:val="single" w:sz="6" w:space="0" w:color="000000"/>
              <w:right w:val="single" w:sz="4" w:space="0" w:color="000000"/>
            </w:tcBorders>
          </w:tcPr>
          <w:p w14:paraId="0CAF63A1" w14:textId="113DB95F" w:rsidR="00F55812" w:rsidRPr="00BD759E" w:rsidRDefault="00F55812">
            <w:pPr>
              <w:spacing w:after="0" w:line="259" w:lineRule="auto"/>
              <w:ind w:left="0" w:firstLine="0"/>
              <w:jc w:val="left"/>
            </w:pPr>
          </w:p>
        </w:tc>
      </w:tr>
      <w:tr w:rsidR="00F55812" w:rsidRPr="00BD759E" w14:paraId="5E481595" w14:textId="77777777" w:rsidTr="00BD759E">
        <w:trPr>
          <w:trHeight w:val="806"/>
        </w:trPr>
        <w:tc>
          <w:tcPr>
            <w:tcW w:w="3349" w:type="dxa"/>
            <w:tcBorders>
              <w:top w:val="single" w:sz="6" w:space="0" w:color="000000"/>
              <w:left w:val="single" w:sz="4" w:space="0" w:color="000000"/>
              <w:bottom w:val="single" w:sz="6" w:space="0" w:color="000000"/>
              <w:right w:val="single" w:sz="6" w:space="0" w:color="000000"/>
            </w:tcBorders>
          </w:tcPr>
          <w:p w14:paraId="3C1529E5" w14:textId="6D928A57" w:rsidR="00F55812" w:rsidRPr="00BD759E" w:rsidRDefault="00E652AD" w:rsidP="0053287F">
            <w:r w:rsidRPr="00BD759E">
              <w:rPr>
                <w:rFonts w:eastAsia="Arial"/>
                <w:sz w:val="20"/>
              </w:rPr>
              <w:t xml:space="preserve">Vertiefung/ Problematisierung </w:t>
            </w:r>
          </w:p>
        </w:tc>
        <w:tc>
          <w:tcPr>
            <w:tcW w:w="7022" w:type="dxa"/>
            <w:tcBorders>
              <w:top w:val="single" w:sz="6" w:space="0" w:color="000000"/>
              <w:left w:val="single" w:sz="6" w:space="0" w:color="000000"/>
              <w:bottom w:val="single" w:sz="6" w:space="0" w:color="000000"/>
              <w:right w:val="single" w:sz="6" w:space="0" w:color="000000"/>
            </w:tcBorders>
          </w:tcPr>
          <w:p w14:paraId="12F51D72" w14:textId="19172168" w:rsidR="00F55812" w:rsidRPr="00BD759E" w:rsidRDefault="00E652AD" w:rsidP="004B40C4">
            <w:pPr>
              <w:spacing w:after="0" w:line="259" w:lineRule="auto"/>
              <w:jc w:val="left"/>
            </w:pPr>
            <w:r w:rsidRPr="00BD759E">
              <w:rPr>
                <w:rFonts w:eastAsia="Arial"/>
                <w:sz w:val="20"/>
              </w:rPr>
              <w:t xml:space="preserve"> </w:t>
            </w:r>
          </w:p>
        </w:tc>
        <w:tc>
          <w:tcPr>
            <w:tcW w:w="4058" w:type="dxa"/>
            <w:tcBorders>
              <w:top w:val="single" w:sz="6" w:space="0" w:color="000000"/>
              <w:left w:val="single" w:sz="6" w:space="0" w:color="000000"/>
              <w:bottom w:val="single" w:sz="6" w:space="0" w:color="000000"/>
              <w:right w:val="single" w:sz="4" w:space="0" w:color="000000"/>
            </w:tcBorders>
          </w:tcPr>
          <w:p w14:paraId="60775D6D" w14:textId="27695FBC" w:rsidR="00F55812" w:rsidRPr="00BD759E" w:rsidRDefault="00F55812">
            <w:pPr>
              <w:spacing w:after="0" w:line="259" w:lineRule="auto"/>
              <w:ind w:left="0" w:firstLine="0"/>
              <w:jc w:val="left"/>
            </w:pPr>
          </w:p>
        </w:tc>
      </w:tr>
      <w:tr w:rsidR="00F55812" w:rsidRPr="00BD759E" w14:paraId="667274AC" w14:textId="77777777" w:rsidTr="00BD759E">
        <w:trPr>
          <w:trHeight w:val="809"/>
        </w:trPr>
        <w:tc>
          <w:tcPr>
            <w:tcW w:w="3349" w:type="dxa"/>
            <w:tcBorders>
              <w:top w:val="single" w:sz="6" w:space="0" w:color="000000"/>
              <w:left w:val="single" w:sz="4" w:space="0" w:color="000000"/>
              <w:bottom w:val="single" w:sz="4" w:space="0" w:color="000000"/>
              <w:right w:val="single" w:sz="6" w:space="0" w:color="000000"/>
            </w:tcBorders>
          </w:tcPr>
          <w:p w14:paraId="0E70E00E" w14:textId="69E6D7DD" w:rsidR="00F55812" w:rsidRPr="00BD759E" w:rsidRDefault="004B40C4" w:rsidP="0053287F">
            <w:r>
              <w:rPr>
                <w:rFonts w:eastAsia="Arial"/>
                <w:sz w:val="20"/>
              </w:rPr>
              <w:t>Sicherung</w:t>
            </w:r>
            <w:r w:rsidR="00E652AD" w:rsidRPr="00BD759E">
              <w:rPr>
                <w:rFonts w:eastAsia="Arial"/>
                <w:sz w:val="20"/>
              </w:rPr>
              <w:t xml:space="preserve"> </w:t>
            </w:r>
          </w:p>
        </w:tc>
        <w:tc>
          <w:tcPr>
            <w:tcW w:w="7022" w:type="dxa"/>
            <w:tcBorders>
              <w:top w:val="single" w:sz="6" w:space="0" w:color="000000"/>
              <w:left w:val="single" w:sz="6" w:space="0" w:color="000000"/>
              <w:bottom w:val="single" w:sz="4" w:space="0" w:color="000000"/>
              <w:right w:val="single" w:sz="6" w:space="0" w:color="000000"/>
            </w:tcBorders>
          </w:tcPr>
          <w:p w14:paraId="1B503448" w14:textId="12759B4D" w:rsidR="00F55812" w:rsidRPr="00BD759E" w:rsidRDefault="00F55812">
            <w:pPr>
              <w:spacing w:after="0" w:line="259" w:lineRule="auto"/>
              <w:ind w:left="5" w:firstLine="0"/>
              <w:jc w:val="left"/>
            </w:pPr>
          </w:p>
        </w:tc>
        <w:tc>
          <w:tcPr>
            <w:tcW w:w="4058" w:type="dxa"/>
            <w:tcBorders>
              <w:top w:val="single" w:sz="6" w:space="0" w:color="000000"/>
              <w:left w:val="single" w:sz="6" w:space="0" w:color="000000"/>
              <w:bottom w:val="single" w:sz="4" w:space="0" w:color="000000"/>
              <w:right w:val="single" w:sz="4" w:space="0" w:color="000000"/>
            </w:tcBorders>
          </w:tcPr>
          <w:p w14:paraId="6EF274A9" w14:textId="44D3A46D" w:rsidR="00F55812" w:rsidRPr="00BD759E" w:rsidRDefault="00F55812">
            <w:pPr>
              <w:spacing w:after="0" w:line="259" w:lineRule="auto"/>
              <w:ind w:left="0" w:firstLine="0"/>
              <w:jc w:val="left"/>
            </w:pPr>
          </w:p>
        </w:tc>
      </w:tr>
    </w:tbl>
    <w:p w14:paraId="0C72F8D8" w14:textId="39683A4C" w:rsidR="000964E1" w:rsidRPr="00BD759E" w:rsidRDefault="000964E1">
      <w:pPr>
        <w:spacing w:after="0" w:line="259" w:lineRule="auto"/>
        <w:ind w:left="0" w:firstLine="0"/>
        <w:jc w:val="center"/>
        <w:rPr>
          <w:b/>
        </w:rPr>
      </w:pPr>
    </w:p>
    <w:p w14:paraId="6E9142EF" w14:textId="77777777" w:rsidR="000964E1" w:rsidRPr="00BD759E" w:rsidRDefault="000964E1">
      <w:pPr>
        <w:spacing w:after="160" w:line="259" w:lineRule="auto"/>
        <w:ind w:left="0" w:firstLine="0"/>
        <w:jc w:val="left"/>
        <w:rPr>
          <w:b/>
        </w:rPr>
      </w:pPr>
      <w:r w:rsidRPr="00BD759E">
        <w:rPr>
          <w:b/>
        </w:rPr>
        <w:br w:type="page"/>
      </w:r>
    </w:p>
    <w:p w14:paraId="5E3E9CC8" w14:textId="08BF6885" w:rsidR="004B40C4" w:rsidRPr="004B40C4" w:rsidRDefault="004B40C4" w:rsidP="004B40C4">
      <w:pPr>
        <w:rPr>
          <w:b/>
          <w:bCs/>
        </w:rPr>
      </w:pPr>
      <w:r w:rsidRPr="004B40C4">
        <w:rPr>
          <w:b/>
          <w:bCs/>
        </w:rPr>
        <w:lastRenderedPageBreak/>
        <w:t xml:space="preserve">Stundenaufriss für </w:t>
      </w:r>
      <w:r>
        <w:rPr>
          <w:b/>
          <w:bCs/>
        </w:rPr>
        <w:t>MS / GS</w:t>
      </w:r>
    </w:p>
    <w:tbl>
      <w:tblPr>
        <w:tblStyle w:val="TableGrid"/>
        <w:tblW w:w="14403" w:type="dxa"/>
        <w:tblInd w:w="-110" w:type="dxa"/>
        <w:tblCellMar>
          <w:top w:w="5" w:type="dxa"/>
          <w:left w:w="103" w:type="dxa"/>
          <w:right w:w="115" w:type="dxa"/>
        </w:tblCellMar>
        <w:tblLook w:val="04A0" w:firstRow="1" w:lastRow="0" w:firstColumn="1" w:lastColumn="0" w:noHBand="0" w:noVBand="1"/>
      </w:tblPr>
      <w:tblGrid>
        <w:gridCol w:w="2699"/>
        <w:gridCol w:w="2690"/>
        <w:gridCol w:w="6313"/>
        <w:gridCol w:w="2701"/>
      </w:tblGrid>
      <w:tr w:rsidR="00CC6849" w:rsidRPr="00BD759E" w14:paraId="52FC30A6" w14:textId="77777777" w:rsidTr="00680D14">
        <w:trPr>
          <w:trHeight w:val="1114"/>
        </w:trPr>
        <w:tc>
          <w:tcPr>
            <w:tcW w:w="2699" w:type="dxa"/>
            <w:tcBorders>
              <w:top w:val="single" w:sz="4" w:space="0" w:color="000000"/>
              <w:left w:val="single" w:sz="4" w:space="0" w:color="000000"/>
              <w:bottom w:val="single" w:sz="4" w:space="0" w:color="000000"/>
              <w:right w:val="nil"/>
            </w:tcBorders>
          </w:tcPr>
          <w:p w14:paraId="23119BA5" w14:textId="77777777" w:rsidR="00CC6849" w:rsidRPr="00BD759E" w:rsidRDefault="00CC6849" w:rsidP="0053287F">
            <w:pPr>
              <w:spacing w:after="0" w:line="259" w:lineRule="auto"/>
              <w:ind w:left="7" w:firstLine="0"/>
              <w:jc w:val="left"/>
            </w:pPr>
            <w:r w:rsidRPr="00BD759E">
              <w:rPr>
                <w:rFonts w:eastAsia="Arial"/>
                <w:sz w:val="24"/>
              </w:rPr>
              <w:t>Thema der Stunde</w:t>
            </w:r>
          </w:p>
        </w:tc>
        <w:tc>
          <w:tcPr>
            <w:tcW w:w="2690" w:type="dxa"/>
            <w:tcBorders>
              <w:top w:val="single" w:sz="4" w:space="0" w:color="000000"/>
              <w:left w:val="nil"/>
              <w:bottom w:val="single" w:sz="4" w:space="0" w:color="000000"/>
              <w:right w:val="single" w:sz="6" w:space="0" w:color="000000"/>
            </w:tcBorders>
          </w:tcPr>
          <w:p w14:paraId="758CCD7F" w14:textId="77777777" w:rsidR="00CC6849" w:rsidRPr="00BD759E" w:rsidRDefault="00CC6849" w:rsidP="0053287F">
            <w:pPr>
              <w:spacing w:after="160" w:line="259" w:lineRule="auto"/>
              <w:ind w:left="0" w:firstLine="0"/>
              <w:jc w:val="left"/>
            </w:pPr>
          </w:p>
        </w:tc>
        <w:tc>
          <w:tcPr>
            <w:tcW w:w="6313" w:type="dxa"/>
            <w:tcBorders>
              <w:top w:val="single" w:sz="4" w:space="0" w:color="000000"/>
              <w:left w:val="single" w:sz="6" w:space="0" w:color="000000"/>
              <w:bottom w:val="single" w:sz="4" w:space="0" w:color="000000"/>
              <w:right w:val="nil"/>
            </w:tcBorders>
          </w:tcPr>
          <w:p w14:paraId="35B4890F" w14:textId="77777777" w:rsidR="00CC6849" w:rsidRPr="00BD759E" w:rsidRDefault="00CC6849" w:rsidP="0053287F">
            <w:pPr>
              <w:spacing w:after="0" w:line="259" w:lineRule="auto"/>
              <w:ind w:left="0" w:firstLine="0"/>
              <w:jc w:val="left"/>
            </w:pPr>
            <w:r>
              <w:rPr>
                <w:rFonts w:eastAsia="Arial"/>
                <w:sz w:val="24"/>
              </w:rPr>
              <w:t>Stunden</w:t>
            </w:r>
            <w:r w:rsidRPr="00BD759E">
              <w:rPr>
                <w:rFonts w:eastAsia="Arial"/>
                <w:sz w:val="24"/>
              </w:rPr>
              <w:t>ziele</w:t>
            </w:r>
          </w:p>
          <w:p w14:paraId="69FACB1B" w14:textId="77777777" w:rsidR="00CC6849" w:rsidRPr="00BD759E" w:rsidRDefault="00CC6849" w:rsidP="0053287F">
            <w:pPr>
              <w:spacing w:after="0" w:line="259" w:lineRule="auto"/>
              <w:ind w:left="0" w:right="-1126" w:hanging="15"/>
              <w:jc w:val="left"/>
            </w:pPr>
            <w:r>
              <w:rPr>
                <w:rFonts w:eastAsia="Arial"/>
                <w:sz w:val="24"/>
              </w:rPr>
              <w:t>Kompetenzerwartungen (lt. Lehrplan)</w:t>
            </w:r>
            <w:r w:rsidRPr="00BD759E">
              <w:rPr>
                <w:rFonts w:eastAsia="Arial"/>
                <w:sz w:val="24"/>
              </w:rPr>
              <w:t xml:space="preserve"> </w:t>
            </w:r>
          </w:p>
        </w:tc>
        <w:tc>
          <w:tcPr>
            <w:tcW w:w="2701" w:type="dxa"/>
            <w:tcBorders>
              <w:top w:val="single" w:sz="4" w:space="0" w:color="000000"/>
              <w:left w:val="nil"/>
              <w:bottom w:val="single" w:sz="4" w:space="0" w:color="000000"/>
              <w:right w:val="single" w:sz="4" w:space="0" w:color="000000"/>
            </w:tcBorders>
          </w:tcPr>
          <w:p w14:paraId="554EAFA9" w14:textId="77777777" w:rsidR="00CC6849" w:rsidRPr="00BD759E" w:rsidRDefault="00CC6849" w:rsidP="0053287F">
            <w:pPr>
              <w:spacing w:after="160" w:line="259" w:lineRule="auto"/>
              <w:ind w:left="556" w:firstLine="0"/>
              <w:jc w:val="left"/>
            </w:pPr>
          </w:p>
        </w:tc>
      </w:tr>
    </w:tbl>
    <w:p w14:paraId="2FE32F77" w14:textId="001F9CCD" w:rsidR="004B40C4" w:rsidRPr="00CC6849" w:rsidRDefault="004B40C4" w:rsidP="00CC6849">
      <w:pPr>
        <w:spacing w:after="0" w:line="259" w:lineRule="auto"/>
        <w:ind w:left="0" w:right="92" w:firstLine="0"/>
        <w:jc w:val="left"/>
        <w:rPr>
          <w:sz w:val="10"/>
          <w:szCs w:val="10"/>
        </w:rPr>
      </w:pPr>
    </w:p>
    <w:tbl>
      <w:tblPr>
        <w:tblStyle w:val="TableGrid"/>
        <w:tblW w:w="14429" w:type="dxa"/>
        <w:tblInd w:w="-110" w:type="dxa"/>
        <w:tblCellMar>
          <w:top w:w="8" w:type="dxa"/>
          <w:left w:w="108" w:type="dxa"/>
          <w:right w:w="115" w:type="dxa"/>
        </w:tblCellMar>
        <w:tblLook w:val="04A0" w:firstRow="1" w:lastRow="0" w:firstColumn="1" w:lastColumn="0" w:noHBand="0" w:noVBand="1"/>
      </w:tblPr>
      <w:tblGrid>
        <w:gridCol w:w="3349"/>
        <w:gridCol w:w="7022"/>
        <w:gridCol w:w="4058"/>
      </w:tblGrid>
      <w:tr w:rsidR="004B40C4" w:rsidRPr="00BD759E" w14:paraId="447A551B" w14:textId="77777777" w:rsidTr="0053287F">
        <w:trPr>
          <w:trHeight w:val="290"/>
        </w:trPr>
        <w:tc>
          <w:tcPr>
            <w:tcW w:w="3349" w:type="dxa"/>
            <w:tcBorders>
              <w:top w:val="single" w:sz="4" w:space="0" w:color="000000"/>
              <w:left w:val="single" w:sz="4" w:space="0" w:color="000000"/>
              <w:bottom w:val="single" w:sz="6" w:space="0" w:color="000000"/>
              <w:right w:val="single" w:sz="6" w:space="0" w:color="000000"/>
            </w:tcBorders>
          </w:tcPr>
          <w:p w14:paraId="39A0B5EF" w14:textId="77777777" w:rsidR="004B40C4" w:rsidRPr="005C299D" w:rsidRDefault="004B40C4" w:rsidP="005C299D">
            <w:pPr>
              <w:rPr>
                <w:b/>
                <w:bCs/>
              </w:rPr>
            </w:pPr>
            <w:r w:rsidRPr="005C299D">
              <w:rPr>
                <w:rFonts w:eastAsia="Arial"/>
                <w:b/>
                <w:bCs/>
              </w:rPr>
              <w:t xml:space="preserve">Phasen </w:t>
            </w:r>
          </w:p>
        </w:tc>
        <w:tc>
          <w:tcPr>
            <w:tcW w:w="7022" w:type="dxa"/>
            <w:tcBorders>
              <w:top w:val="single" w:sz="4" w:space="0" w:color="000000"/>
              <w:left w:val="single" w:sz="6" w:space="0" w:color="000000"/>
              <w:bottom w:val="single" w:sz="6" w:space="0" w:color="000000"/>
              <w:right w:val="single" w:sz="6" w:space="0" w:color="000000"/>
            </w:tcBorders>
          </w:tcPr>
          <w:p w14:paraId="65705329" w14:textId="77777777" w:rsidR="004B40C4" w:rsidRPr="005C299D" w:rsidRDefault="004B40C4" w:rsidP="005C299D">
            <w:pPr>
              <w:rPr>
                <w:b/>
                <w:bCs/>
              </w:rPr>
            </w:pPr>
            <w:r w:rsidRPr="005C299D">
              <w:rPr>
                <w:rFonts w:eastAsia="Arial"/>
                <w:b/>
                <w:bCs/>
              </w:rPr>
              <w:t>Lerninhalte</w:t>
            </w:r>
          </w:p>
        </w:tc>
        <w:tc>
          <w:tcPr>
            <w:tcW w:w="4058" w:type="dxa"/>
            <w:tcBorders>
              <w:top w:val="single" w:sz="4" w:space="0" w:color="000000"/>
              <w:left w:val="single" w:sz="6" w:space="0" w:color="000000"/>
              <w:bottom w:val="single" w:sz="6" w:space="0" w:color="000000"/>
              <w:right w:val="single" w:sz="4" w:space="0" w:color="000000"/>
            </w:tcBorders>
          </w:tcPr>
          <w:p w14:paraId="213334B9" w14:textId="77777777" w:rsidR="004B40C4" w:rsidRPr="005C299D" w:rsidRDefault="004B40C4" w:rsidP="005C299D">
            <w:pPr>
              <w:rPr>
                <w:b/>
                <w:bCs/>
              </w:rPr>
            </w:pPr>
            <w:r w:rsidRPr="005C299D">
              <w:rPr>
                <w:rFonts w:eastAsia="Arial"/>
                <w:b/>
                <w:bCs/>
                <w:sz w:val="24"/>
              </w:rPr>
              <w:t xml:space="preserve">Unterrichtsverfahren und Medien </w:t>
            </w:r>
          </w:p>
        </w:tc>
      </w:tr>
      <w:tr w:rsidR="004B40C4" w:rsidRPr="00BD759E" w14:paraId="1B18396B" w14:textId="77777777" w:rsidTr="00CC6849">
        <w:trPr>
          <w:trHeight w:val="535"/>
        </w:trPr>
        <w:tc>
          <w:tcPr>
            <w:tcW w:w="3349" w:type="dxa"/>
            <w:tcBorders>
              <w:top w:val="single" w:sz="6" w:space="0" w:color="000000"/>
              <w:left w:val="single" w:sz="4" w:space="0" w:color="000000"/>
              <w:bottom w:val="single" w:sz="6" w:space="0" w:color="000000"/>
              <w:right w:val="single" w:sz="6" w:space="0" w:color="000000"/>
            </w:tcBorders>
          </w:tcPr>
          <w:p w14:paraId="241FB39E" w14:textId="63321CEF" w:rsidR="00797BC3" w:rsidRPr="00797BC3" w:rsidRDefault="004B40C4" w:rsidP="005C299D">
            <w:pPr>
              <w:rPr>
                <w:rFonts w:eastAsia="Arial"/>
                <w:sz w:val="20"/>
              </w:rPr>
            </w:pPr>
            <w:r>
              <w:rPr>
                <w:rFonts w:eastAsia="Arial"/>
                <w:sz w:val="20"/>
              </w:rPr>
              <w:t>Einstieg</w:t>
            </w:r>
            <w:r w:rsidRPr="00BD759E">
              <w:rPr>
                <w:rFonts w:eastAsia="Arial"/>
                <w:sz w:val="20"/>
              </w:rPr>
              <w:t xml:space="preserve"> </w:t>
            </w:r>
          </w:p>
        </w:tc>
        <w:tc>
          <w:tcPr>
            <w:tcW w:w="7022" w:type="dxa"/>
            <w:tcBorders>
              <w:top w:val="single" w:sz="6" w:space="0" w:color="000000"/>
              <w:left w:val="single" w:sz="6" w:space="0" w:color="000000"/>
              <w:bottom w:val="single" w:sz="6" w:space="0" w:color="000000"/>
              <w:right w:val="single" w:sz="6" w:space="0" w:color="000000"/>
            </w:tcBorders>
          </w:tcPr>
          <w:p w14:paraId="6F3A80D3" w14:textId="77777777" w:rsidR="004B40C4" w:rsidRPr="00BD759E" w:rsidRDefault="004B40C4" w:rsidP="0053287F">
            <w:pPr>
              <w:spacing w:after="0" w:line="259" w:lineRule="auto"/>
              <w:ind w:left="5" w:firstLine="0"/>
              <w:jc w:val="left"/>
            </w:pPr>
          </w:p>
        </w:tc>
        <w:tc>
          <w:tcPr>
            <w:tcW w:w="4058" w:type="dxa"/>
            <w:tcBorders>
              <w:top w:val="single" w:sz="6" w:space="0" w:color="000000"/>
              <w:left w:val="single" w:sz="6" w:space="0" w:color="000000"/>
              <w:bottom w:val="single" w:sz="6" w:space="0" w:color="000000"/>
              <w:right w:val="single" w:sz="4" w:space="0" w:color="000000"/>
            </w:tcBorders>
          </w:tcPr>
          <w:p w14:paraId="326D02FC" w14:textId="77777777" w:rsidR="004B40C4" w:rsidRPr="00BD759E" w:rsidRDefault="004B40C4" w:rsidP="0053287F">
            <w:pPr>
              <w:spacing w:after="0" w:line="259" w:lineRule="auto"/>
              <w:ind w:left="0" w:firstLine="0"/>
              <w:jc w:val="left"/>
            </w:pPr>
          </w:p>
        </w:tc>
      </w:tr>
      <w:tr w:rsidR="004B40C4" w:rsidRPr="00BD759E" w14:paraId="3BEF91A6" w14:textId="77777777" w:rsidTr="0053287F">
        <w:trPr>
          <w:trHeight w:val="806"/>
        </w:trPr>
        <w:tc>
          <w:tcPr>
            <w:tcW w:w="3349" w:type="dxa"/>
            <w:tcBorders>
              <w:top w:val="single" w:sz="6" w:space="0" w:color="000000"/>
              <w:left w:val="single" w:sz="4" w:space="0" w:color="000000"/>
              <w:bottom w:val="single" w:sz="6" w:space="0" w:color="000000"/>
              <w:right w:val="single" w:sz="6" w:space="0" w:color="000000"/>
            </w:tcBorders>
          </w:tcPr>
          <w:p w14:paraId="030DF78D" w14:textId="14DB8DDD" w:rsidR="004B40C4" w:rsidRPr="00BD759E" w:rsidRDefault="004B40C4" w:rsidP="005C299D">
            <w:pPr>
              <w:rPr>
                <w:rFonts w:eastAsia="Arial"/>
                <w:sz w:val="20"/>
              </w:rPr>
            </w:pPr>
            <w:r>
              <w:rPr>
                <w:rFonts w:eastAsia="Arial"/>
                <w:sz w:val="20"/>
              </w:rPr>
              <w:t>Zielangabe</w:t>
            </w:r>
          </w:p>
        </w:tc>
        <w:tc>
          <w:tcPr>
            <w:tcW w:w="7022" w:type="dxa"/>
            <w:tcBorders>
              <w:top w:val="single" w:sz="6" w:space="0" w:color="000000"/>
              <w:left w:val="single" w:sz="6" w:space="0" w:color="000000"/>
              <w:bottom w:val="single" w:sz="6" w:space="0" w:color="000000"/>
              <w:right w:val="single" w:sz="6" w:space="0" w:color="000000"/>
            </w:tcBorders>
          </w:tcPr>
          <w:p w14:paraId="49DE86A2" w14:textId="77777777" w:rsidR="004B40C4" w:rsidRPr="00BD759E" w:rsidRDefault="004B40C4" w:rsidP="0053287F">
            <w:pPr>
              <w:spacing w:after="0" w:line="259" w:lineRule="auto"/>
              <w:ind w:left="5" w:firstLine="0"/>
              <w:jc w:val="left"/>
            </w:pPr>
          </w:p>
        </w:tc>
        <w:tc>
          <w:tcPr>
            <w:tcW w:w="4058" w:type="dxa"/>
            <w:tcBorders>
              <w:top w:val="single" w:sz="6" w:space="0" w:color="000000"/>
              <w:left w:val="single" w:sz="6" w:space="0" w:color="000000"/>
              <w:bottom w:val="single" w:sz="6" w:space="0" w:color="000000"/>
              <w:right w:val="single" w:sz="4" w:space="0" w:color="000000"/>
            </w:tcBorders>
          </w:tcPr>
          <w:p w14:paraId="78DFC759" w14:textId="77777777" w:rsidR="004B40C4" w:rsidRPr="00BD759E" w:rsidRDefault="004B40C4" w:rsidP="0053287F">
            <w:pPr>
              <w:spacing w:after="0" w:line="259" w:lineRule="auto"/>
              <w:ind w:left="0" w:firstLine="0"/>
              <w:jc w:val="left"/>
            </w:pPr>
          </w:p>
        </w:tc>
      </w:tr>
      <w:tr w:rsidR="004B40C4" w:rsidRPr="00BD759E" w14:paraId="52B86A43" w14:textId="77777777" w:rsidTr="0053287F">
        <w:trPr>
          <w:trHeight w:val="806"/>
        </w:trPr>
        <w:tc>
          <w:tcPr>
            <w:tcW w:w="3349" w:type="dxa"/>
            <w:tcBorders>
              <w:top w:val="single" w:sz="6" w:space="0" w:color="000000"/>
              <w:left w:val="single" w:sz="4" w:space="0" w:color="000000"/>
              <w:bottom w:val="single" w:sz="6" w:space="0" w:color="000000"/>
              <w:right w:val="single" w:sz="6" w:space="0" w:color="000000"/>
            </w:tcBorders>
          </w:tcPr>
          <w:p w14:paraId="6896C4A7" w14:textId="2CB80E9F" w:rsidR="004B40C4" w:rsidRDefault="004B40C4" w:rsidP="005C299D">
            <w:pPr>
              <w:rPr>
                <w:rFonts w:eastAsia="Arial"/>
                <w:sz w:val="20"/>
              </w:rPr>
            </w:pPr>
            <w:r>
              <w:rPr>
                <w:rFonts w:eastAsia="Arial"/>
                <w:sz w:val="20"/>
              </w:rPr>
              <w:t>Vermutungsphase</w:t>
            </w:r>
          </w:p>
        </w:tc>
        <w:tc>
          <w:tcPr>
            <w:tcW w:w="7022" w:type="dxa"/>
            <w:tcBorders>
              <w:top w:val="single" w:sz="6" w:space="0" w:color="000000"/>
              <w:left w:val="single" w:sz="6" w:space="0" w:color="000000"/>
              <w:bottom w:val="single" w:sz="6" w:space="0" w:color="000000"/>
              <w:right w:val="single" w:sz="6" w:space="0" w:color="000000"/>
            </w:tcBorders>
          </w:tcPr>
          <w:p w14:paraId="7B032836" w14:textId="77777777" w:rsidR="004B40C4" w:rsidRPr="00BD759E" w:rsidRDefault="004B40C4" w:rsidP="0053287F">
            <w:pPr>
              <w:spacing w:after="0" w:line="259" w:lineRule="auto"/>
              <w:ind w:left="5" w:firstLine="0"/>
              <w:jc w:val="left"/>
            </w:pPr>
          </w:p>
        </w:tc>
        <w:tc>
          <w:tcPr>
            <w:tcW w:w="4058" w:type="dxa"/>
            <w:tcBorders>
              <w:top w:val="single" w:sz="6" w:space="0" w:color="000000"/>
              <w:left w:val="single" w:sz="6" w:space="0" w:color="000000"/>
              <w:bottom w:val="single" w:sz="6" w:space="0" w:color="000000"/>
              <w:right w:val="single" w:sz="4" w:space="0" w:color="000000"/>
            </w:tcBorders>
          </w:tcPr>
          <w:p w14:paraId="432A8EE3" w14:textId="77777777" w:rsidR="004B40C4" w:rsidRPr="00BD759E" w:rsidRDefault="004B40C4" w:rsidP="0053287F">
            <w:pPr>
              <w:spacing w:after="0" w:line="259" w:lineRule="auto"/>
              <w:ind w:left="0" w:firstLine="0"/>
              <w:jc w:val="left"/>
            </w:pPr>
          </w:p>
        </w:tc>
      </w:tr>
      <w:tr w:rsidR="004B40C4" w:rsidRPr="00BD759E" w14:paraId="14EBF7ED" w14:textId="77777777" w:rsidTr="0053287F">
        <w:trPr>
          <w:trHeight w:val="806"/>
        </w:trPr>
        <w:tc>
          <w:tcPr>
            <w:tcW w:w="3349" w:type="dxa"/>
            <w:tcBorders>
              <w:top w:val="single" w:sz="6" w:space="0" w:color="000000"/>
              <w:left w:val="single" w:sz="4" w:space="0" w:color="000000"/>
              <w:bottom w:val="single" w:sz="6" w:space="0" w:color="000000"/>
              <w:right w:val="single" w:sz="6" w:space="0" w:color="000000"/>
            </w:tcBorders>
          </w:tcPr>
          <w:p w14:paraId="0B5F765F" w14:textId="2C15AAE0" w:rsidR="004B40C4" w:rsidRPr="00BD759E" w:rsidRDefault="004B40C4" w:rsidP="005C299D">
            <w:r w:rsidRPr="00BD759E">
              <w:rPr>
                <w:rFonts w:eastAsia="Arial"/>
                <w:sz w:val="20"/>
              </w:rPr>
              <w:t xml:space="preserve">Erarbeitung (1) </w:t>
            </w:r>
          </w:p>
        </w:tc>
        <w:tc>
          <w:tcPr>
            <w:tcW w:w="7022" w:type="dxa"/>
            <w:tcBorders>
              <w:top w:val="single" w:sz="6" w:space="0" w:color="000000"/>
              <w:left w:val="single" w:sz="6" w:space="0" w:color="000000"/>
              <w:bottom w:val="single" w:sz="6" w:space="0" w:color="000000"/>
              <w:right w:val="single" w:sz="6" w:space="0" w:color="000000"/>
            </w:tcBorders>
          </w:tcPr>
          <w:p w14:paraId="684CCC56" w14:textId="77777777" w:rsidR="004B40C4" w:rsidRPr="00BD759E" w:rsidRDefault="004B40C4" w:rsidP="0053287F">
            <w:pPr>
              <w:spacing w:after="0" w:line="259" w:lineRule="auto"/>
              <w:ind w:left="5" w:firstLine="0"/>
              <w:jc w:val="left"/>
            </w:pPr>
          </w:p>
        </w:tc>
        <w:tc>
          <w:tcPr>
            <w:tcW w:w="4058" w:type="dxa"/>
            <w:tcBorders>
              <w:top w:val="single" w:sz="6" w:space="0" w:color="000000"/>
              <w:left w:val="single" w:sz="6" w:space="0" w:color="000000"/>
              <w:bottom w:val="single" w:sz="6" w:space="0" w:color="000000"/>
              <w:right w:val="single" w:sz="4" w:space="0" w:color="000000"/>
            </w:tcBorders>
          </w:tcPr>
          <w:p w14:paraId="6547F76D" w14:textId="77777777" w:rsidR="004B40C4" w:rsidRPr="00BD759E" w:rsidRDefault="004B40C4" w:rsidP="0053287F">
            <w:pPr>
              <w:spacing w:after="0" w:line="259" w:lineRule="auto"/>
              <w:ind w:left="0" w:firstLine="0"/>
              <w:jc w:val="left"/>
            </w:pPr>
          </w:p>
        </w:tc>
      </w:tr>
      <w:tr w:rsidR="004B40C4" w:rsidRPr="00BD759E" w14:paraId="4F59328E" w14:textId="77777777" w:rsidTr="0053287F">
        <w:trPr>
          <w:trHeight w:val="811"/>
        </w:trPr>
        <w:tc>
          <w:tcPr>
            <w:tcW w:w="3349" w:type="dxa"/>
            <w:tcBorders>
              <w:top w:val="single" w:sz="6" w:space="0" w:color="000000"/>
              <w:left w:val="single" w:sz="4" w:space="0" w:color="000000"/>
              <w:bottom w:val="single" w:sz="6" w:space="0" w:color="000000"/>
              <w:right w:val="single" w:sz="6" w:space="0" w:color="000000"/>
            </w:tcBorders>
          </w:tcPr>
          <w:p w14:paraId="3B930515" w14:textId="5649274B" w:rsidR="004B40C4" w:rsidRPr="00BD759E" w:rsidRDefault="004B40C4" w:rsidP="005C299D">
            <w:r w:rsidRPr="00BD759E">
              <w:rPr>
                <w:rFonts w:eastAsia="Arial"/>
                <w:sz w:val="20"/>
              </w:rPr>
              <w:t xml:space="preserve">Erarbeitung (2) </w:t>
            </w:r>
          </w:p>
        </w:tc>
        <w:tc>
          <w:tcPr>
            <w:tcW w:w="7022" w:type="dxa"/>
            <w:tcBorders>
              <w:top w:val="single" w:sz="6" w:space="0" w:color="000000"/>
              <w:left w:val="single" w:sz="6" w:space="0" w:color="000000"/>
              <w:bottom w:val="single" w:sz="6" w:space="0" w:color="000000"/>
              <w:right w:val="single" w:sz="6" w:space="0" w:color="000000"/>
            </w:tcBorders>
          </w:tcPr>
          <w:p w14:paraId="1236C322" w14:textId="77777777" w:rsidR="004B40C4" w:rsidRPr="00BD759E" w:rsidRDefault="004B40C4" w:rsidP="0053287F">
            <w:pPr>
              <w:spacing w:after="0" w:line="259" w:lineRule="auto"/>
              <w:ind w:left="5" w:firstLine="0"/>
              <w:jc w:val="left"/>
            </w:pPr>
            <w:r w:rsidRPr="00BD759E">
              <w:rPr>
                <w:rFonts w:eastAsia="Arial"/>
                <w:sz w:val="20"/>
              </w:rPr>
              <w:t xml:space="preserve"> </w:t>
            </w:r>
          </w:p>
        </w:tc>
        <w:tc>
          <w:tcPr>
            <w:tcW w:w="4058" w:type="dxa"/>
            <w:tcBorders>
              <w:top w:val="single" w:sz="6" w:space="0" w:color="000000"/>
              <w:left w:val="single" w:sz="6" w:space="0" w:color="000000"/>
              <w:bottom w:val="single" w:sz="6" w:space="0" w:color="000000"/>
              <w:right w:val="single" w:sz="4" w:space="0" w:color="000000"/>
            </w:tcBorders>
          </w:tcPr>
          <w:p w14:paraId="59E8B449" w14:textId="77777777" w:rsidR="004B40C4" w:rsidRPr="00BD759E" w:rsidRDefault="004B40C4" w:rsidP="0053287F">
            <w:pPr>
              <w:spacing w:after="0" w:line="259" w:lineRule="auto"/>
              <w:ind w:left="0" w:firstLine="0"/>
              <w:jc w:val="left"/>
            </w:pPr>
          </w:p>
        </w:tc>
      </w:tr>
      <w:tr w:rsidR="00CB281D" w:rsidRPr="00BD759E" w14:paraId="40EA36F2" w14:textId="77777777" w:rsidTr="0053287F">
        <w:trPr>
          <w:trHeight w:val="811"/>
        </w:trPr>
        <w:tc>
          <w:tcPr>
            <w:tcW w:w="3349" w:type="dxa"/>
            <w:tcBorders>
              <w:top w:val="single" w:sz="6" w:space="0" w:color="000000"/>
              <w:left w:val="single" w:sz="4" w:space="0" w:color="000000"/>
              <w:bottom w:val="single" w:sz="6" w:space="0" w:color="000000"/>
              <w:right w:val="single" w:sz="6" w:space="0" w:color="000000"/>
            </w:tcBorders>
          </w:tcPr>
          <w:p w14:paraId="2F274A4A" w14:textId="744AB635" w:rsidR="00CB281D" w:rsidRPr="00BD759E" w:rsidRDefault="00CB281D" w:rsidP="005C299D">
            <w:pPr>
              <w:rPr>
                <w:rFonts w:eastAsia="Arial"/>
                <w:sz w:val="20"/>
              </w:rPr>
            </w:pPr>
            <w:r>
              <w:rPr>
                <w:rFonts w:eastAsia="Arial"/>
                <w:sz w:val="20"/>
              </w:rPr>
              <w:t>Überprüfung der Hypothesen</w:t>
            </w:r>
          </w:p>
        </w:tc>
        <w:tc>
          <w:tcPr>
            <w:tcW w:w="7022" w:type="dxa"/>
            <w:tcBorders>
              <w:top w:val="single" w:sz="6" w:space="0" w:color="000000"/>
              <w:left w:val="single" w:sz="6" w:space="0" w:color="000000"/>
              <w:bottom w:val="single" w:sz="6" w:space="0" w:color="000000"/>
              <w:right w:val="single" w:sz="6" w:space="0" w:color="000000"/>
            </w:tcBorders>
          </w:tcPr>
          <w:p w14:paraId="1159BCEC" w14:textId="77777777" w:rsidR="00CB281D" w:rsidRPr="00BD759E" w:rsidRDefault="00CB281D" w:rsidP="0053287F">
            <w:pPr>
              <w:spacing w:after="0" w:line="259" w:lineRule="auto"/>
              <w:ind w:left="5" w:firstLine="0"/>
              <w:jc w:val="left"/>
              <w:rPr>
                <w:rFonts w:eastAsia="Arial"/>
                <w:sz w:val="20"/>
              </w:rPr>
            </w:pPr>
          </w:p>
        </w:tc>
        <w:tc>
          <w:tcPr>
            <w:tcW w:w="4058" w:type="dxa"/>
            <w:tcBorders>
              <w:top w:val="single" w:sz="6" w:space="0" w:color="000000"/>
              <w:left w:val="single" w:sz="6" w:space="0" w:color="000000"/>
              <w:bottom w:val="single" w:sz="6" w:space="0" w:color="000000"/>
              <w:right w:val="single" w:sz="4" w:space="0" w:color="000000"/>
            </w:tcBorders>
          </w:tcPr>
          <w:p w14:paraId="3AB15A83" w14:textId="77777777" w:rsidR="00CB281D" w:rsidRPr="00BD759E" w:rsidRDefault="00CB281D" w:rsidP="0053287F">
            <w:pPr>
              <w:spacing w:after="0" w:line="259" w:lineRule="auto"/>
              <w:ind w:left="0" w:firstLine="0"/>
              <w:jc w:val="left"/>
            </w:pPr>
          </w:p>
        </w:tc>
      </w:tr>
      <w:tr w:rsidR="004B40C4" w:rsidRPr="00BD759E" w14:paraId="56794878" w14:textId="77777777" w:rsidTr="0053287F">
        <w:trPr>
          <w:trHeight w:val="806"/>
        </w:trPr>
        <w:tc>
          <w:tcPr>
            <w:tcW w:w="3349" w:type="dxa"/>
            <w:tcBorders>
              <w:top w:val="single" w:sz="6" w:space="0" w:color="000000"/>
              <w:left w:val="single" w:sz="4" w:space="0" w:color="000000"/>
              <w:bottom w:val="single" w:sz="6" w:space="0" w:color="000000"/>
              <w:right w:val="single" w:sz="6" w:space="0" w:color="000000"/>
            </w:tcBorders>
          </w:tcPr>
          <w:p w14:paraId="2BF549DA" w14:textId="22193BB2" w:rsidR="004B40C4" w:rsidRPr="00BD759E" w:rsidRDefault="004B40C4" w:rsidP="005C299D">
            <w:r>
              <w:rPr>
                <w:rFonts w:eastAsia="Arial"/>
                <w:sz w:val="20"/>
              </w:rPr>
              <w:t>Reflexion / Besinnung</w:t>
            </w:r>
            <w:r w:rsidRPr="00BD759E">
              <w:rPr>
                <w:rFonts w:eastAsia="Arial"/>
                <w:sz w:val="20"/>
              </w:rPr>
              <w:t xml:space="preserve"> </w:t>
            </w:r>
          </w:p>
        </w:tc>
        <w:tc>
          <w:tcPr>
            <w:tcW w:w="7022" w:type="dxa"/>
            <w:tcBorders>
              <w:top w:val="single" w:sz="6" w:space="0" w:color="000000"/>
              <w:left w:val="single" w:sz="6" w:space="0" w:color="000000"/>
              <w:bottom w:val="single" w:sz="6" w:space="0" w:color="000000"/>
              <w:right w:val="single" w:sz="6" w:space="0" w:color="000000"/>
            </w:tcBorders>
          </w:tcPr>
          <w:p w14:paraId="7C1F08FB" w14:textId="77777777" w:rsidR="004B40C4" w:rsidRPr="00BD759E" w:rsidRDefault="004B40C4" w:rsidP="0053287F">
            <w:pPr>
              <w:spacing w:after="0" w:line="259" w:lineRule="auto"/>
              <w:jc w:val="left"/>
            </w:pPr>
            <w:r w:rsidRPr="00BD759E">
              <w:rPr>
                <w:rFonts w:eastAsia="Arial"/>
                <w:sz w:val="20"/>
              </w:rPr>
              <w:t xml:space="preserve"> </w:t>
            </w:r>
          </w:p>
        </w:tc>
        <w:tc>
          <w:tcPr>
            <w:tcW w:w="4058" w:type="dxa"/>
            <w:tcBorders>
              <w:top w:val="single" w:sz="6" w:space="0" w:color="000000"/>
              <w:left w:val="single" w:sz="6" w:space="0" w:color="000000"/>
              <w:bottom w:val="single" w:sz="6" w:space="0" w:color="000000"/>
              <w:right w:val="single" w:sz="4" w:space="0" w:color="000000"/>
            </w:tcBorders>
          </w:tcPr>
          <w:p w14:paraId="4DA88EC0" w14:textId="77777777" w:rsidR="004B40C4" w:rsidRPr="00BD759E" w:rsidRDefault="004B40C4" w:rsidP="0053287F">
            <w:pPr>
              <w:spacing w:after="0" w:line="259" w:lineRule="auto"/>
              <w:ind w:left="0" w:firstLine="0"/>
              <w:jc w:val="left"/>
            </w:pPr>
          </w:p>
        </w:tc>
      </w:tr>
      <w:tr w:rsidR="004B40C4" w:rsidRPr="00BD759E" w14:paraId="2A8CD0F7" w14:textId="77777777" w:rsidTr="0053287F">
        <w:trPr>
          <w:trHeight w:val="809"/>
        </w:trPr>
        <w:tc>
          <w:tcPr>
            <w:tcW w:w="3349" w:type="dxa"/>
            <w:tcBorders>
              <w:top w:val="single" w:sz="6" w:space="0" w:color="000000"/>
              <w:left w:val="single" w:sz="4" w:space="0" w:color="000000"/>
              <w:bottom w:val="single" w:sz="4" w:space="0" w:color="000000"/>
              <w:right w:val="single" w:sz="6" w:space="0" w:color="000000"/>
            </w:tcBorders>
          </w:tcPr>
          <w:p w14:paraId="05DE12F1" w14:textId="77777777" w:rsidR="004B40C4" w:rsidRPr="00BD759E" w:rsidRDefault="004B40C4" w:rsidP="005C299D">
            <w:r>
              <w:rPr>
                <w:rFonts w:eastAsia="Arial"/>
                <w:sz w:val="20"/>
              </w:rPr>
              <w:t>Sicherung</w:t>
            </w:r>
            <w:r w:rsidRPr="00BD759E">
              <w:rPr>
                <w:rFonts w:eastAsia="Arial"/>
                <w:sz w:val="20"/>
              </w:rPr>
              <w:t xml:space="preserve"> </w:t>
            </w:r>
          </w:p>
        </w:tc>
        <w:tc>
          <w:tcPr>
            <w:tcW w:w="7022" w:type="dxa"/>
            <w:tcBorders>
              <w:top w:val="single" w:sz="6" w:space="0" w:color="000000"/>
              <w:left w:val="single" w:sz="6" w:space="0" w:color="000000"/>
              <w:bottom w:val="single" w:sz="4" w:space="0" w:color="000000"/>
              <w:right w:val="single" w:sz="6" w:space="0" w:color="000000"/>
            </w:tcBorders>
          </w:tcPr>
          <w:p w14:paraId="338957E1" w14:textId="77777777" w:rsidR="004B40C4" w:rsidRPr="00BD759E" w:rsidRDefault="004B40C4" w:rsidP="0053287F">
            <w:pPr>
              <w:spacing w:after="0" w:line="259" w:lineRule="auto"/>
              <w:ind w:left="5" w:firstLine="0"/>
              <w:jc w:val="left"/>
            </w:pPr>
          </w:p>
        </w:tc>
        <w:tc>
          <w:tcPr>
            <w:tcW w:w="4058" w:type="dxa"/>
            <w:tcBorders>
              <w:top w:val="single" w:sz="6" w:space="0" w:color="000000"/>
              <w:left w:val="single" w:sz="6" w:space="0" w:color="000000"/>
              <w:bottom w:val="single" w:sz="4" w:space="0" w:color="000000"/>
              <w:right w:val="single" w:sz="4" w:space="0" w:color="000000"/>
            </w:tcBorders>
          </w:tcPr>
          <w:p w14:paraId="36FD32A6" w14:textId="77777777" w:rsidR="004B40C4" w:rsidRPr="00BD759E" w:rsidRDefault="004B40C4" w:rsidP="0053287F">
            <w:pPr>
              <w:spacing w:after="0" w:line="259" w:lineRule="auto"/>
              <w:ind w:left="0" w:firstLine="0"/>
              <w:jc w:val="left"/>
            </w:pPr>
          </w:p>
        </w:tc>
      </w:tr>
    </w:tbl>
    <w:p w14:paraId="6092D84C" w14:textId="56473FD4" w:rsidR="00486D10" w:rsidRPr="000A4852" w:rsidRDefault="00486D10" w:rsidP="000A4852">
      <w:pPr>
        <w:pStyle w:val="berschrift1"/>
        <w:rPr>
          <w:b/>
          <w:bCs/>
          <w:sz w:val="23"/>
          <w:szCs w:val="23"/>
        </w:rPr>
      </w:pPr>
      <w:bookmarkStart w:id="12" w:name="_Toc54684213"/>
      <w:r w:rsidRPr="000A4852">
        <w:rPr>
          <w:b/>
          <w:bCs/>
          <w:sz w:val="23"/>
          <w:szCs w:val="23"/>
        </w:rPr>
        <w:lastRenderedPageBreak/>
        <w:t>8. EIDESSTATTLICHE ERKLÄRUNG</w:t>
      </w:r>
      <w:bookmarkEnd w:id="12"/>
    </w:p>
    <w:p w14:paraId="61F02EFB" w14:textId="77777777" w:rsidR="00B4686D" w:rsidRPr="00BD759E" w:rsidRDefault="00B4686D">
      <w:pPr>
        <w:spacing w:after="0" w:line="259" w:lineRule="auto"/>
        <w:ind w:left="0" w:firstLine="0"/>
        <w:jc w:val="left"/>
        <w:rPr>
          <w:b/>
          <w:color w:val="auto"/>
          <w:sz w:val="22"/>
        </w:rPr>
      </w:pPr>
    </w:p>
    <w:p w14:paraId="7C80D72A" w14:textId="77777777" w:rsidR="00486D10" w:rsidRPr="00BD759E" w:rsidRDefault="00486D10">
      <w:pPr>
        <w:spacing w:after="0" w:line="259" w:lineRule="auto"/>
        <w:ind w:left="0" w:firstLine="0"/>
        <w:jc w:val="left"/>
        <w:rPr>
          <w:b/>
          <w:color w:val="auto"/>
          <w:sz w:val="22"/>
        </w:rPr>
      </w:pPr>
    </w:p>
    <w:p w14:paraId="75CB5440" w14:textId="77777777" w:rsidR="00486D10" w:rsidRPr="00BD759E" w:rsidRDefault="0003549E" w:rsidP="00B4686D">
      <w:pPr>
        <w:spacing w:after="0" w:line="259" w:lineRule="auto"/>
        <w:ind w:left="0" w:firstLine="0"/>
        <w:jc w:val="center"/>
        <w:rPr>
          <w:b/>
          <w:color w:val="auto"/>
          <w:szCs w:val="23"/>
        </w:rPr>
      </w:pPr>
      <w:r w:rsidRPr="00BD759E">
        <w:rPr>
          <w:b/>
          <w:color w:val="auto"/>
          <w:szCs w:val="23"/>
        </w:rPr>
        <w:t xml:space="preserve">Eidesstattliche </w:t>
      </w:r>
      <w:r w:rsidR="00486D10" w:rsidRPr="00BD759E">
        <w:rPr>
          <w:b/>
          <w:color w:val="auto"/>
          <w:szCs w:val="23"/>
        </w:rPr>
        <w:t>Erklärung</w:t>
      </w:r>
    </w:p>
    <w:p w14:paraId="146C0DF8" w14:textId="51F5CD67" w:rsidR="00486D10" w:rsidRPr="00BD759E" w:rsidRDefault="00486D10" w:rsidP="00486D10">
      <w:pPr>
        <w:spacing w:after="0" w:line="259" w:lineRule="auto"/>
        <w:ind w:left="0" w:firstLine="0"/>
        <w:jc w:val="left"/>
        <w:rPr>
          <w:b/>
          <w:color w:val="auto"/>
          <w:sz w:val="22"/>
        </w:rPr>
      </w:pPr>
    </w:p>
    <w:p w14:paraId="10609A2B" w14:textId="77777777" w:rsidR="00486D10" w:rsidRPr="00BD759E" w:rsidRDefault="00486D10" w:rsidP="00486D10">
      <w:pPr>
        <w:spacing w:after="0" w:line="259" w:lineRule="auto"/>
        <w:ind w:left="0" w:firstLine="0"/>
        <w:jc w:val="left"/>
        <w:rPr>
          <w:b/>
          <w:color w:val="auto"/>
          <w:sz w:val="22"/>
        </w:rPr>
      </w:pPr>
      <w:r w:rsidRPr="00BD759E">
        <w:rPr>
          <w:b/>
          <w:color w:val="auto"/>
          <w:sz w:val="22"/>
        </w:rPr>
        <w:t xml:space="preserve"> </w:t>
      </w:r>
    </w:p>
    <w:p w14:paraId="65072A80" w14:textId="77777777" w:rsidR="00486D10" w:rsidRPr="00BD759E" w:rsidRDefault="00486D10" w:rsidP="00486D10">
      <w:pPr>
        <w:spacing w:after="0" w:line="259" w:lineRule="auto"/>
        <w:ind w:left="0" w:firstLine="0"/>
        <w:jc w:val="left"/>
        <w:rPr>
          <w:b/>
          <w:color w:val="auto"/>
          <w:sz w:val="22"/>
        </w:rPr>
      </w:pPr>
      <w:r w:rsidRPr="00BD759E">
        <w:rPr>
          <w:b/>
          <w:color w:val="auto"/>
          <w:sz w:val="22"/>
        </w:rPr>
        <w:t xml:space="preserve"> </w:t>
      </w:r>
    </w:p>
    <w:p w14:paraId="5EF66A42" w14:textId="77777777" w:rsidR="00486D10" w:rsidRPr="00BD759E" w:rsidRDefault="00486D10" w:rsidP="00797BC3">
      <w:pPr>
        <w:spacing w:after="0" w:line="259" w:lineRule="auto"/>
        <w:ind w:left="0" w:firstLine="0"/>
        <w:rPr>
          <w:color w:val="auto"/>
          <w:szCs w:val="23"/>
        </w:rPr>
      </w:pPr>
      <w:r w:rsidRPr="00BD759E">
        <w:rPr>
          <w:color w:val="auto"/>
          <w:szCs w:val="23"/>
        </w:rPr>
        <w:t xml:space="preserve">Ich versichere, dass ich die vorgelegte Seminararbeit eigenständig und ohne fremde Hilfe verfasst und sämtliche – gedruckte wie digitale – Quellen sowie die aus diesen Quellen stammenden – wörtlichen oder sinngemäßen – Zitate in meiner Hausarbeit als solche kenntlich gemacht habe. Die Seminararbeit ist in dieser oder ähnlicher Form in keinem anderen Kurs vorgelegt worden. </w:t>
      </w:r>
    </w:p>
    <w:p w14:paraId="2E574630" w14:textId="77777777" w:rsidR="00486D10" w:rsidRPr="00BD759E" w:rsidRDefault="00486D10" w:rsidP="00486D10">
      <w:pPr>
        <w:spacing w:after="0" w:line="259" w:lineRule="auto"/>
        <w:ind w:left="0" w:firstLine="0"/>
        <w:jc w:val="left"/>
        <w:rPr>
          <w:b/>
          <w:color w:val="auto"/>
          <w:szCs w:val="23"/>
        </w:rPr>
      </w:pPr>
      <w:r w:rsidRPr="00BD759E">
        <w:rPr>
          <w:b/>
          <w:color w:val="auto"/>
          <w:szCs w:val="23"/>
        </w:rPr>
        <w:t xml:space="preserve"> </w:t>
      </w:r>
    </w:p>
    <w:p w14:paraId="652C5B9A" w14:textId="77777777" w:rsidR="00486D10" w:rsidRPr="00BD759E" w:rsidRDefault="00486D10" w:rsidP="00486D10">
      <w:pPr>
        <w:spacing w:after="0" w:line="259" w:lineRule="auto"/>
        <w:ind w:left="0" w:firstLine="0"/>
        <w:jc w:val="left"/>
        <w:rPr>
          <w:b/>
          <w:color w:val="auto"/>
          <w:szCs w:val="23"/>
        </w:rPr>
      </w:pPr>
      <w:r w:rsidRPr="00BD759E">
        <w:rPr>
          <w:b/>
          <w:color w:val="auto"/>
          <w:szCs w:val="23"/>
        </w:rPr>
        <w:t xml:space="preserve"> </w:t>
      </w:r>
    </w:p>
    <w:p w14:paraId="71C31DAD" w14:textId="77777777" w:rsidR="00486D10" w:rsidRPr="00BD759E" w:rsidRDefault="00486D10" w:rsidP="00486D10">
      <w:pPr>
        <w:spacing w:after="0" w:line="259" w:lineRule="auto"/>
        <w:ind w:left="0" w:firstLine="0"/>
        <w:jc w:val="left"/>
        <w:rPr>
          <w:b/>
          <w:color w:val="auto"/>
          <w:szCs w:val="23"/>
        </w:rPr>
      </w:pPr>
      <w:r w:rsidRPr="00BD759E">
        <w:rPr>
          <w:b/>
          <w:color w:val="auto"/>
          <w:szCs w:val="23"/>
        </w:rPr>
        <w:t xml:space="preserve"> </w:t>
      </w:r>
    </w:p>
    <w:p w14:paraId="655663EA" w14:textId="77777777" w:rsidR="00486D10" w:rsidRPr="00BD759E" w:rsidRDefault="00486D10" w:rsidP="00486D10">
      <w:pPr>
        <w:spacing w:after="0" w:line="259" w:lineRule="auto"/>
        <w:ind w:left="0" w:firstLine="0"/>
        <w:jc w:val="left"/>
        <w:rPr>
          <w:b/>
          <w:color w:val="auto"/>
          <w:szCs w:val="23"/>
        </w:rPr>
      </w:pPr>
      <w:r w:rsidRPr="00BD759E">
        <w:rPr>
          <w:b/>
          <w:color w:val="auto"/>
          <w:szCs w:val="23"/>
        </w:rPr>
        <w:t xml:space="preserve"> </w:t>
      </w:r>
    </w:p>
    <w:p w14:paraId="3E4401C4" w14:textId="77777777" w:rsidR="00486D10" w:rsidRPr="00BD759E" w:rsidRDefault="00486D10" w:rsidP="00486D10">
      <w:pPr>
        <w:spacing w:after="0" w:line="259" w:lineRule="auto"/>
        <w:ind w:left="0" w:firstLine="0"/>
        <w:jc w:val="left"/>
        <w:rPr>
          <w:b/>
          <w:color w:val="auto"/>
          <w:szCs w:val="23"/>
        </w:rPr>
      </w:pPr>
      <w:r w:rsidRPr="00BD759E">
        <w:rPr>
          <w:b/>
          <w:color w:val="auto"/>
          <w:szCs w:val="23"/>
        </w:rPr>
        <w:t xml:space="preserve"> </w:t>
      </w:r>
    </w:p>
    <w:p w14:paraId="52049C69" w14:textId="77777777" w:rsidR="00486D10" w:rsidRPr="00BD759E" w:rsidRDefault="00486D10" w:rsidP="00486D10">
      <w:pPr>
        <w:spacing w:after="0" w:line="259" w:lineRule="auto"/>
        <w:ind w:left="0" w:firstLine="0"/>
        <w:jc w:val="left"/>
        <w:rPr>
          <w:b/>
          <w:color w:val="auto"/>
          <w:szCs w:val="23"/>
        </w:rPr>
      </w:pPr>
      <w:r w:rsidRPr="00BD759E">
        <w:rPr>
          <w:b/>
          <w:color w:val="auto"/>
          <w:szCs w:val="23"/>
        </w:rPr>
        <w:t xml:space="preserve"> </w:t>
      </w:r>
    </w:p>
    <w:p w14:paraId="15F14AAE" w14:textId="77777777" w:rsidR="00486D10" w:rsidRPr="00BD759E" w:rsidRDefault="00486D10" w:rsidP="00486D10">
      <w:pPr>
        <w:spacing w:after="0" w:line="259" w:lineRule="auto"/>
        <w:ind w:left="0" w:firstLine="0"/>
        <w:jc w:val="left"/>
        <w:rPr>
          <w:b/>
          <w:color w:val="auto"/>
          <w:szCs w:val="23"/>
        </w:rPr>
      </w:pPr>
      <w:r w:rsidRPr="00BD759E">
        <w:rPr>
          <w:b/>
          <w:color w:val="auto"/>
          <w:szCs w:val="23"/>
        </w:rPr>
        <w:t xml:space="preserve"> </w:t>
      </w:r>
    </w:p>
    <w:p w14:paraId="64CAA337" w14:textId="77777777" w:rsidR="00486D10" w:rsidRPr="00BD759E" w:rsidRDefault="00486D10" w:rsidP="00486D10">
      <w:pPr>
        <w:spacing w:after="0" w:line="259" w:lineRule="auto"/>
        <w:ind w:left="0" w:firstLine="0"/>
        <w:jc w:val="left"/>
        <w:rPr>
          <w:color w:val="auto"/>
          <w:szCs w:val="23"/>
        </w:rPr>
      </w:pPr>
      <w:r w:rsidRPr="00BD759E">
        <w:rPr>
          <w:color w:val="auto"/>
          <w:szCs w:val="23"/>
        </w:rPr>
        <w:t xml:space="preserve">Ort, Datum      </w:t>
      </w:r>
      <w:r w:rsidR="0003549E" w:rsidRPr="00BD759E">
        <w:rPr>
          <w:color w:val="auto"/>
          <w:szCs w:val="23"/>
        </w:rPr>
        <w:tab/>
      </w:r>
      <w:r w:rsidR="0003549E" w:rsidRPr="00BD759E">
        <w:rPr>
          <w:color w:val="auto"/>
          <w:szCs w:val="23"/>
        </w:rPr>
        <w:tab/>
      </w:r>
      <w:r w:rsidR="0003549E" w:rsidRPr="00BD759E">
        <w:rPr>
          <w:color w:val="auto"/>
          <w:szCs w:val="23"/>
        </w:rPr>
        <w:tab/>
      </w:r>
      <w:r w:rsidR="0003549E" w:rsidRPr="00BD759E">
        <w:rPr>
          <w:color w:val="auto"/>
          <w:szCs w:val="23"/>
        </w:rPr>
        <w:tab/>
      </w:r>
      <w:r w:rsidR="0003549E" w:rsidRPr="00BD759E">
        <w:rPr>
          <w:color w:val="auto"/>
          <w:szCs w:val="23"/>
        </w:rPr>
        <w:tab/>
      </w:r>
      <w:r w:rsidR="0003549E" w:rsidRPr="00BD759E">
        <w:rPr>
          <w:color w:val="auto"/>
          <w:szCs w:val="23"/>
        </w:rPr>
        <w:tab/>
      </w:r>
      <w:r w:rsidRPr="00BD759E">
        <w:rPr>
          <w:color w:val="auto"/>
          <w:szCs w:val="23"/>
        </w:rPr>
        <w:t xml:space="preserve">Unterschrift </w:t>
      </w:r>
    </w:p>
    <w:p w14:paraId="4CE4630D" w14:textId="77777777" w:rsidR="00486D10" w:rsidRPr="00BD759E" w:rsidRDefault="00486D10" w:rsidP="00486D10">
      <w:pPr>
        <w:spacing w:after="0" w:line="259" w:lineRule="auto"/>
        <w:ind w:left="0" w:firstLine="0"/>
        <w:jc w:val="left"/>
        <w:rPr>
          <w:color w:val="auto"/>
          <w:szCs w:val="23"/>
        </w:rPr>
      </w:pPr>
      <w:r w:rsidRPr="00BD759E">
        <w:rPr>
          <w:color w:val="auto"/>
          <w:szCs w:val="23"/>
        </w:rPr>
        <w:t xml:space="preserve"> </w:t>
      </w:r>
    </w:p>
    <w:p w14:paraId="70B8BD0A" w14:textId="77777777" w:rsidR="00486D10" w:rsidRPr="00BD759E" w:rsidRDefault="00486D10" w:rsidP="00B4686D">
      <w:pPr>
        <w:spacing w:after="0" w:line="259" w:lineRule="auto"/>
        <w:ind w:left="4258" w:firstLine="698"/>
        <w:jc w:val="left"/>
        <w:rPr>
          <w:color w:val="auto"/>
          <w:szCs w:val="23"/>
        </w:rPr>
      </w:pPr>
      <w:r w:rsidRPr="00BD759E">
        <w:rPr>
          <w:color w:val="auto"/>
          <w:szCs w:val="23"/>
        </w:rPr>
        <w:t>(Nam</w:t>
      </w:r>
      <w:r w:rsidR="0003549E" w:rsidRPr="00BD759E">
        <w:rPr>
          <w:color w:val="auto"/>
          <w:szCs w:val="23"/>
        </w:rPr>
        <w:t>e)</w:t>
      </w:r>
    </w:p>
    <w:sectPr w:rsidR="00486D10" w:rsidRPr="00BD759E" w:rsidSect="000E23A0">
      <w:headerReference w:type="even" r:id="rId12"/>
      <w:headerReference w:type="default" r:id="rId13"/>
      <w:headerReference w:type="first" r:id="rId14"/>
      <w:pgSz w:w="16840" w:h="11900" w:orient="landscape"/>
      <w:pgMar w:top="1440" w:right="1440" w:bottom="1440" w:left="1133"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15076" w14:textId="77777777" w:rsidR="005228E7" w:rsidRDefault="005228E7">
      <w:pPr>
        <w:spacing w:after="0" w:line="240" w:lineRule="auto"/>
      </w:pPr>
      <w:r>
        <w:separator/>
      </w:r>
    </w:p>
  </w:endnote>
  <w:endnote w:type="continuationSeparator" w:id="0">
    <w:p w14:paraId="5E62A2C1" w14:textId="77777777" w:rsidR="005228E7" w:rsidRDefault="0052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A2C13" w14:textId="77777777" w:rsidR="005228E7" w:rsidRDefault="005228E7">
      <w:pPr>
        <w:spacing w:after="13" w:line="239" w:lineRule="auto"/>
        <w:ind w:left="0" w:right="1519" w:firstLine="0"/>
        <w:jc w:val="left"/>
      </w:pPr>
      <w:r>
        <w:separator/>
      </w:r>
    </w:p>
  </w:footnote>
  <w:footnote w:type="continuationSeparator" w:id="0">
    <w:p w14:paraId="77BF9994" w14:textId="77777777" w:rsidR="005228E7" w:rsidRDefault="005228E7">
      <w:pPr>
        <w:spacing w:after="13" w:line="239" w:lineRule="auto"/>
        <w:ind w:left="0" w:right="1519" w:firstLine="0"/>
        <w:jc w:val="left"/>
      </w:pPr>
      <w:r>
        <w:continuationSeparator/>
      </w:r>
    </w:p>
  </w:footnote>
  <w:footnote w:id="1">
    <w:p w14:paraId="0BCA974E" w14:textId="57CB2830" w:rsidR="0053287F" w:rsidRPr="00D1634D" w:rsidRDefault="0053287F" w:rsidP="00E72EE3">
      <w:pPr>
        <w:pStyle w:val="footnotedescription"/>
        <w:spacing w:after="13" w:line="239" w:lineRule="auto"/>
        <w:ind w:right="5"/>
        <w:rPr>
          <w:szCs w:val="20"/>
        </w:rPr>
      </w:pPr>
      <w:r w:rsidRPr="00D1634D">
        <w:rPr>
          <w:rStyle w:val="footnotemark"/>
          <w:szCs w:val="20"/>
        </w:rPr>
        <w:footnoteRef/>
      </w:r>
      <w:r w:rsidRPr="00D1634D">
        <w:rPr>
          <w:szCs w:val="20"/>
        </w:rPr>
        <w:t xml:space="preserve"> Als ein grundlegendes Beispiel sei genannt: </w:t>
      </w:r>
      <w:r w:rsidRPr="00E72EE3">
        <w:rPr>
          <w:szCs w:val="20"/>
        </w:rPr>
        <w:t>B</w:t>
      </w:r>
      <w:r w:rsidR="00E72EE3" w:rsidRPr="00E72EE3">
        <w:rPr>
          <w:szCs w:val="20"/>
        </w:rPr>
        <w:t>orowsky, Peter/Vogel, Barbara/Wunder, Heide</w:t>
      </w:r>
      <w:r w:rsidRPr="00E72EE3">
        <w:rPr>
          <w:szCs w:val="20"/>
        </w:rPr>
        <w:t xml:space="preserve"> </w:t>
      </w:r>
      <w:r w:rsidR="00E72EE3" w:rsidRPr="00E72EE3">
        <w:rPr>
          <w:szCs w:val="20"/>
        </w:rPr>
        <w:t xml:space="preserve">(Hg.): Einführung in die Geschichtswissenschaft I: Grundprobleme, Arbeitsorganisation, Hilfsmittel, Opladen 1989, </w:t>
      </w:r>
      <w:r w:rsidRPr="00E72EE3">
        <w:rPr>
          <w:szCs w:val="20"/>
        </w:rPr>
        <w:t>S. 65-70</w:t>
      </w:r>
      <w:r w:rsidR="00E72EE3" w:rsidRPr="00E72EE3">
        <w:rPr>
          <w:szCs w:val="20"/>
        </w:rPr>
        <w:t xml:space="preserve"> (Thema: systematisches und unsystematisches Zitieren).</w:t>
      </w:r>
      <w:r w:rsidR="00E72EE3">
        <w:rPr>
          <w:szCs w:val="20"/>
        </w:rPr>
        <w:t xml:space="preserve"> </w:t>
      </w:r>
    </w:p>
  </w:footnote>
  <w:footnote w:id="2">
    <w:p w14:paraId="3925256C" w14:textId="77777777" w:rsidR="0053287F" w:rsidRDefault="0053287F" w:rsidP="0084639D">
      <w:pPr>
        <w:pStyle w:val="footnotedescription"/>
        <w:ind w:right="5"/>
      </w:pPr>
      <w:r>
        <w:rPr>
          <w:rStyle w:val="footnotemark"/>
        </w:rPr>
        <w:footnoteRef/>
      </w:r>
      <w:r>
        <w:t xml:space="preserve"> Der Schrifttypenwechsel ist besonders dann zu empfehlen, wenn originalsprachliche Zitate oder z.B. lateinische Fachbegriffe verwendet werden. Es ist allerdings überhaupt kein Nachteil, wenn diese „nur“ in Anführungszeichen gesetzt werden. </w:t>
      </w:r>
    </w:p>
  </w:footnote>
  <w:footnote w:id="3">
    <w:p w14:paraId="4D159B73" w14:textId="103979EE" w:rsidR="0053287F" w:rsidRDefault="0053287F" w:rsidP="00D1634D">
      <w:pPr>
        <w:pStyle w:val="footnotedescription"/>
        <w:spacing w:line="243" w:lineRule="auto"/>
        <w:ind w:right="5"/>
      </w:pPr>
      <w:r>
        <w:rPr>
          <w:rStyle w:val="footnotemark"/>
        </w:rPr>
        <w:footnoteRef/>
      </w:r>
      <w:r>
        <w:t xml:space="preserve"> Dies ist etwa mit der Wendung „zitiert nach“ deutlich zu machen.</w:t>
      </w:r>
    </w:p>
  </w:footnote>
  <w:footnote w:id="4">
    <w:p w14:paraId="0D079059" w14:textId="4F6C7E63" w:rsidR="00A2722E" w:rsidRDefault="00A2722E">
      <w:pPr>
        <w:pStyle w:val="Funotentext"/>
      </w:pPr>
      <w:r>
        <w:rPr>
          <w:rStyle w:val="Funotenzeichen"/>
        </w:rPr>
        <w:footnoteRef/>
      </w:r>
      <w:r>
        <w:t xml:space="preserve"> Krieger, Karl-Friedrich: Rudolf von Habsburg, </w:t>
      </w:r>
      <w:r w:rsidRPr="00A2722E">
        <w:t>Darmstadt 2003, S. 113.</w:t>
      </w:r>
    </w:p>
  </w:footnote>
  <w:footnote w:id="5">
    <w:p w14:paraId="3F7219AE" w14:textId="0DD7FEAD" w:rsidR="0053287F" w:rsidRDefault="0053287F">
      <w:pPr>
        <w:pStyle w:val="Funotentext"/>
      </w:pPr>
      <w:r>
        <w:rPr>
          <w:rStyle w:val="Funotenzeichen"/>
        </w:rPr>
        <w:footnoteRef/>
      </w:r>
      <w:r>
        <w:t xml:space="preserve"> Vgl. Übung im Aufbaumodul; Literatur: </w:t>
      </w:r>
      <w:r w:rsidRPr="007B183B">
        <w:t>Mayer</w:t>
      </w:r>
      <w:r w:rsidR="007B183B" w:rsidRPr="007B183B">
        <w:t>, Ulrich</w:t>
      </w:r>
      <w:r w:rsidRPr="007B183B">
        <w:t>/</w:t>
      </w:r>
      <w:r w:rsidRPr="007B183B">
        <w:t>Gautschi</w:t>
      </w:r>
      <w:r w:rsidR="007B183B" w:rsidRPr="007B183B">
        <w:t>, Peter</w:t>
      </w:r>
      <w:r w:rsidRPr="007B183B">
        <w:t>/Bernhardt</w:t>
      </w:r>
      <w:r w:rsidR="007B183B" w:rsidRPr="007B183B">
        <w:t>, Markus</w:t>
      </w:r>
      <w:r w:rsidRPr="007B183B">
        <w:t>: Themenbestimmung im Geschichtsunterricht der Sekundarstufe, in: Michele Barricelli/Martin Lücke (Hg.): Handbuch Praxis des Geschichtsunterrichts, Band 1, Schwalbach/Ts. 2012, S. 378-404.</w:t>
      </w:r>
    </w:p>
  </w:footnote>
  <w:footnote w:id="6">
    <w:p w14:paraId="50F96B36" w14:textId="565E5897" w:rsidR="0053287F" w:rsidRDefault="0053287F">
      <w:pPr>
        <w:pStyle w:val="footnotedescription"/>
        <w:jc w:val="left"/>
      </w:pPr>
      <w:r>
        <w:rPr>
          <w:rStyle w:val="footnotemark"/>
        </w:rPr>
        <w:footnoteRef/>
      </w:r>
      <w:r>
        <w:t xml:space="preserve"> Sollte über die im folgenden genannten Beispiele hinaus bei der Aufnahme irgendwelcher Angaben Unklarheit bestehen, empfiehlt es sich, eine ähnliche Angabe in der Literatur zu suchen. </w:t>
      </w:r>
    </w:p>
  </w:footnote>
  <w:footnote w:id="7">
    <w:p w14:paraId="0B92C7B1" w14:textId="6AA802D6" w:rsidR="0053287F" w:rsidRDefault="0053287F">
      <w:pPr>
        <w:pStyle w:val="footnotedescription"/>
      </w:pPr>
      <w:r>
        <w:rPr>
          <w:rStyle w:val="footnotemark"/>
        </w:rPr>
        <w:footnoteRef/>
      </w:r>
      <w:r>
        <w:t xml:space="preserve"> Als Kurztitel genügt die Angabe des Verfassernamens und eines Titelstichwortes (z.B. das erste Substantiv), gefolgt von der Seitenzahl.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143810282"/>
      <w:docPartObj>
        <w:docPartGallery w:val="Page Numbers (Top of Page)"/>
        <w:docPartUnique/>
      </w:docPartObj>
    </w:sdtPr>
    <w:sdtEndPr>
      <w:rPr>
        <w:rStyle w:val="Seitenzahl"/>
      </w:rPr>
    </w:sdtEndPr>
    <w:sdtContent>
      <w:p w14:paraId="5ABE673A" w14:textId="516D01C5" w:rsidR="0053287F" w:rsidRDefault="0053287F" w:rsidP="00333B6A">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C9AE148" w14:textId="53BED356" w:rsidR="0053287F" w:rsidRDefault="0053287F">
    <w:pPr>
      <w:tabs>
        <w:tab w:val="center" w:pos="4540"/>
      </w:tabs>
      <w:spacing w:after="0" w:line="259" w:lineRule="auto"/>
      <w:ind w:left="0" w:firstLine="0"/>
      <w:jc w:val="left"/>
    </w:pPr>
    <w:r>
      <w:rPr>
        <w:sz w:val="24"/>
      </w:rPr>
      <w:t xml:space="preserve"> </w:t>
    </w:r>
    <w:r>
      <w:rPr>
        <w:sz w:val="24"/>
      </w:rPr>
      <w:tab/>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990093866"/>
      <w:docPartObj>
        <w:docPartGallery w:val="Page Numbers (Top of Page)"/>
        <w:docPartUnique/>
      </w:docPartObj>
    </w:sdtPr>
    <w:sdtEndPr>
      <w:rPr>
        <w:rStyle w:val="Seitenzahl"/>
      </w:rPr>
    </w:sdtEndPr>
    <w:sdtContent>
      <w:p w14:paraId="260C64C9" w14:textId="4A7AAE67" w:rsidR="0053287F" w:rsidRDefault="0053287F" w:rsidP="00333B6A">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10</w:t>
        </w:r>
        <w:r>
          <w:rPr>
            <w:rStyle w:val="Seitenzahl"/>
          </w:rPr>
          <w:fldChar w:fldCharType="end"/>
        </w:r>
      </w:p>
    </w:sdtContent>
  </w:sdt>
  <w:p w14:paraId="09F0A1AD" w14:textId="2C5B3456" w:rsidR="0053287F" w:rsidRDefault="0053287F">
    <w:pPr>
      <w:tabs>
        <w:tab w:val="center" w:pos="4540"/>
      </w:tabs>
      <w:spacing w:after="0" w:line="259" w:lineRule="auto"/>
      <w:ind w:left="0" w:firstLine="0"/>
      <w:jc w:val="left"/>
    </w:pPr>
    <w:r>
      <w:rPr>
        <w:sz w:val="24"/>
      </w:rPr>
      <w:t xml:space="preserve"> </w:t>
    </w:r>
    <w:r>
      <w:rP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BDC78" w14:textId="77777777" w:rsidR="0053287F" w:rsidRDefault="0053287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55752388"/>
      <w:docPartObj>
        <w:docPartGallery w:val="Page Numbers (Top of Page)"/>
        <w:docPartUnique/>
      </w:docPartObj>
    </w:sdtPr>
    <w:sdtEndPr>
      <w:rPr>
        <w:rStyle w:val="Seitenzahl"/>
      </w:rPr>
    </w:sdtEndPr>
    <w:sdtContent>
      <w:p w14:paraId="2C64D0F6" w14:textId="511A8692" w:rsidR="0053287F" w:rsidRDefault="0053287F" w:rsidP="0053287F">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FEC4C9A" w14:textId="77777777" w:rsidR="0053287F" w:rsidRDefault="0053287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804300292"/>
      <w:docPartObj>
        <w:docPartGallery w:val="Page Numbers (Top of Page)"/>
        <w:docPartUnique/>
      </w:docPartObj>
    </w:sdtPr>
    <w:sdtEndPr>
      <w:rPr>
        <w:rStyle w:val="Seitenzahl"/>
      </w:rPr>
    </w:sdtEndPr>
    <w:sdtContent>
      <w:p w14:paraId="78A54858" w14:textId="5599AA24" w:rsidR="0053287F" w:rsidRDefault="0053287F" w:rsidP="0053287F">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- 11 -</w:t>
        </w:r>
        <w:r>
          <w:rPr>
            <w:rStyle w:val="Seitenzahl"/>
          </w:rPr>
          <w:fldChar w:fldCharType="end"/>
        </w:r>
      </w:p>
    </w:sdtContent>
  </w:sdt>
  <w:p w14:paraId="713861A9" w14:textId="77777777" w:rsidR="0053287F" w:rsidRDefault="0053287F" w:rsidP="000964E1">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A2F68" w14:textId="77777777" w:rsidR="0053287F" w:rsidRDefault="0053287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5D6B3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F3C84"/>
    <w:multiLevelType w:val="multilevel"/>
    <w:tmpl w:val="920EA39A"/>
    <w:lvl w:ilvl="0">
      <w:start w:val="1"/>
      <w:numFmt w:val="decimal"/>
      <w:lvlText w:val="%1."/>
      <w:lvlJc w:val="left"/>
      <w:pPr>
        <w:ind w:left="1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DB641A"/>
    <w:multiLevelType w:val="hybridMultilevel"/>
    <w:tmpl w:val="30D26CD4"/>
    <w:lvl w:ilvl="0" w:tplc="6C56A5B6">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AC9E6C">
      <w:start w:val="1"/>
      <w:numFmt w:val="lowerLetter"/>
      <w:lvlText w:val="%2"/>
      <w:lvlJc w:val="left"/>
      <w:pPr>
        <w:ind w:left="1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D62942">
      <w:start w:val="1"/>
      <w:numFmt w:val="lowerRoman"/>
      <w:lvlText w:val="%3"/>
      <w:lvlJc w:val="left"/>
      <w:pPr>
        <w:ind w:left="1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44E3C">
      <w:start w:val="1"/>
      <w:numFmt w:val="decimal"/>
      <w:lvlText w:val="%4"/>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3E45EC">
      <w:start w:val="1"/>
      <w:numFmt w:val="lowerLetter"/>
      <w:lvlText w:val="%5"/>
      <w:lvlJc w:val="left"/>
      <w:pPr>
        <w:ind w:left="3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5257F4">
      <w:start w:val="1"/>
      <w:numFmt w:val="lowerRoman"/>
      <w:lvlText w:val="%6"/>
      <w:lvlJc w:val="left"/>
      <w:pPr>
        <w:ind w:left="4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E84330">
      <w:start w:val="1"/>
      <w:numFmt w:val="decimal"/>
      <w:lvlText w:val="%7"/>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4674FA">
      <w:start w:val="1"/>
      <w:numFmt w:val="lowerLetter"/>
      <w:lvlText w:val="%8"/>
      <w:lvlJc w:val="left"/>
      <w:pPr>
        <w:ind w:left="5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847686">
      <w:start w:val="1"/>
      <w:numFmt w:val="lowerRoman"/>
      <w:lvlText w:val="%9"/>
      <w:lvlJc w:val="left"/>
      <w:pPr>
        <w:ind w:left="6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981B82"/>
    <w:multiLevelType w:val="hybridMultilevel"/>
    <w:tmpl w:val="8CD68AD0"/>
    <w:lvl w:ilvl="0" w:tplc="4E8807CC">
      <w:start w:val="1"/>
      <w:numFmt w:val="bullet"/>
      <w:lvlText w:val="-"/>
      <w:lvlJc w:val="left"/>
      <w:pPr>
        <w:ind w:left="345" w:hanging="360"/>
      </w:pPr>
      <w:rPr>
        <w:rFonts w:ascii="Times New Roman" w:eastAsia="Times New Roman" w:hAnsi="Times New Roman" w:cs="Times New Roman" w:hint="default"/>
      </w:rPr>
    </w:lvl>
    <w:lvl w:ilvl="1" w:tplc="04070003" w:tentative="1">
      <w:start w:val="1"/>
      <w:numFmt w:val="bullet"/>
      <w:lvlText w:val="o"/>
      <w:lvlJc w:val="left"/>
      <w:pPr>
        <w:ind w:left="1065" w:hanging="360"/>
      </w:pPr>
      <w:rPr>
        <w:rFonts w:ascii="Courier New" w:hAnsi="Courier New" w:cs="Courier New" w:hint="default"/>
      </w:rPr>
    </w:lvl>
    <w:lvl w:ilvl="2" w:tplc="04070005" w:tentative="1">
      <w:start w:val="1"/>
      <w:numFmt w:val="bullet"/>
      <w:lvlText w:val=""/>
      <w:lvlJc w:val="left"/>
      <w:pPr>
        <w:ind w:left="1785" w:hanging="360"/>
      </w:pPr>
      <w:rPr>
        <w:rFonts w:ascii="Wingdings" w:hAnsi="Wingdings" w:hint="default"/>
      </w:rPr>
    </w:lvl>
    <w:lvl w:ilvl="3" w:tplc="04070001" w:tentative="1">
      <w:start w:val="1"/>
      <w:numFmt w:val="bullet"/>
      <w:lvlText w:val=""/>
      <w:lvlJc w:val="left"/>
      <w:pPr>
        <w:ind w:left="2505" w:hanging="360"/>
      </w:pPr>
      <w:rPr>
        <w:rFonts w:ascii="Symbol" w:hAnsi="Symbol" w:hint="default"/>
      </w:rPr>
    </w:lvl>
    <w:lvl w:ilvl="4" w:tplc="04070003" w:tentative="1">
      <w:start w:val="1"/>
      <w:numFmt w:val="bullet"/>
      <w:lvlText w:val="o"/>
      <w:lvlJc w:val="left"/>
      <w:pPr>
        <w:ind w:left="3225" w:hanging="360"/>
      </w:pPr>
      <w:rPr>
        <w:rFonts w:ascii="Courier New" w:hAnsi="Courier New" w:cs="Courier New" w:hint="default"/>
      </w:rPr>
    </w:lvl>
    <w:lvl w:ilvl="5" w:tplc="04070005" w:tentative="1">
      <w:start w:val="1"/>
      <w:numFmt w:val="bullet"/>
      <w:lvlText w:val=""/>
      <w:lvlJc w:val="left"/>
      <w:pPr>
        <w:ind w:left="3945" w:hanging="360"/>
      </w:pPr>
      <w:rPr>
        <w:rFonts w:ascii="Wingdings" w:hAnsi="Wingdings" w:hint="default"/>
      </w:rPr>
    </w:lvl>
    <w:lvl w:ilvl="6" w:tplc="04070001" w:tentative="1">
      <w:start w:val="1"/>
      <w:numFmt w:val="bullet"/>
      <w:lvlText w:val=""/>
      <w:lvlJc w:val="left"/>
      <w:pPr>
        <w:ind w:left="4665" w:hanging="360"/>
      </w:pPr>
      <w:rPr>
        <w:rFonts w:ascii="Symbol" w:hAnsi="Symbol" w:hint="default"/>
      </w:rPr>
    </w:lvl>
    <w:lvl w:ilvl="7" w:tplc="04070003" w:tentative="1">
      <w:start w:val="1"/>
      <w:numFmt w:val="bullet"/>
      <w:lvlText w:val="o"/>
      <w:lvlJc w:val="left"/>
      <w:pPr>
        <w:ind w:left="5385" w:hanging="360"/>
      </w:pPr>
      <w:rPr>
        <w:rFonts w:ascii="Courier New" w:hAnsi="Courier New" w:cs="Courier New" w:hint="default"/>
      </w:rPr>
    </w:lvl>
    <w:lvl w:ilvl="8" w:tplc="04070005" w:tentative="1">
      <w:start w:val="1"/>
      <w:numFmt w:val="bullet"/>
      <w:lvlText w:val=""/>
      <w:lvlJc w:val="left"/>
      <w:pPr>
        <w:ind w:left="6105" w:hanging="360"/>
      </w:pPr>
      <w:rPr>
        <w:rFonts w:ascii="Wingdings" w:hAnsi="Wingdings" w:hint="default"/>
      </w:rPr>
    </w:lvl>
  </w:abstractNum>
  <w:abstractNum w:abstractNumId="4" w15:restartNumberingAfterBreak="0">
    <w:nsid w:val="29DD345A"/>
    <w:multiLevelType w:val="hybridMultilevel"/>
    <w:tmpl w:val="AF0C16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E39D7"/>
    <w:multiLevelType w:val="hybridMultilevel"/>
    <w:tmpl w:val="C18463A0"/>
    <w:lvl w:ilvl="0" w:tplc="B3B47206">
      <w:start w:val="5"/>
      <w:numFmt w:val="bullet"/>
      <w:lvlText w:val=""/>
      <w:lvlJc w:val="left"/>
      <w:pPr>
        <w:ind w:left="345" w:hanging="360"/>
      </w:pPr>
      <w:rPr>
        <w:rFonts w:ascii="Wingdings" w:eastAsia="Times New Roman" w:hAnsi="Wingdings" w:cs="Times New Roman" w:hint="default"/>
      </w:rPr>
    </w:lvl>
    <w:lvl w:ilvl="1" w:tplc="04070003" w:tentative="1">
      <w:start w:val="1"/>
      <w:numFmt w:val="bullet"/>
      <w:lvlText w:val="o"/>
      <w:lvlJc w:val="left"/>
      <w:pPr>
        <w:ind w:left="1065" w:hanging="360"/>
      </w:pPr>
      <w:rPr>
        <w:rFonts w:ascii="Courier New" w:hAnsi="Courier New" w:cs="Courier New" w:hint="default"/>
      </w:rPr>
    </w:lvl>
    <w:lvl w:ilvl="2" w:tplc="04070005" w:tentative="1">
      <w:start w:val="1"/>
      <w:numFmt w:val="bullet"/>
      <w:lvlText w:val=""/>
      <w:lvlJc w:val="left"/>
      <w:pPr>
        <w:ind w:left="1785" w:hanging="360"/>
      </w:pPr>
      <w:rPr>
        <w:rFonts w:ascii="Wingdings" w:hAnsi="Wingdings" w:hint="default"/>
      </w:rPr>
    </w:lvl>
    <w:lvl w:ilvl="3" w:tplc="04070001" w:tentative="1">
      <w:start w:val="1"/>
      <w:numFmt w:val="bullet"/>
      <w:lvlText w:val=""/>
      <w:lvlJc w:val="left"/>
      <w:pPr>
        <w:ind w:left="2505" w:hanging="360"/>
      </w:pPr>
      <w:rPr>
        <w:rFonts w:ascii="Symbol" w:hAnsi="Symbol" w:hint="default"/>
      </w:rPr>
    </w:lvl>
    <w:lvl w:ilvl="4" w:tplc="04070003" w:tentative="1">
      <w:start w:val="1"/>
      <w:numFmt w:val="bullet"/>
      <w:lvlText w:val="o"/>
      <w:lvlJc w:val="left"/>
      <w:pPr>
        <w:ind w:left="3225" w:hanging="360"/>
      </w:pPr>
      <w:rPr>
        <w:rFonts w:ascii="Courier New" w:hAnsi="Courier New" w:cs="Courier New" w:hint="default"/>
      </w:rPr>
    </w:lvl>
    <w:lvl w:ilvl="5" w:tplc="04070005" w:tentative="1">
      <w:start w:val="1"/>
      <w:numFmt w:val="bullet"/>
      <w:lvlText w:val=""/>
      <w:lvlJc w:val="left"/>
      <w:pPr>
        <w:ind w:left="3945" w:hanging="360"/>
      </w:pPr>
      <w:rPr>
        <w:rFonts w:ascii="Wingdings" w:hAnsi="Wingdings" w:hint="default"/>
      </w:rPr>
    </w:lvl>
    <w:lvl w:ilvl="6" w:tplc="04070001" w:tentative="1">
      <w:start w:val="1"/>
      <w:numFmt w:val="bullet"/>
      <w:lvlText w:val=""/>
      <w:lvlJc w:val="left"/>
      <w:pPr>
        <w:ind w:left="4665" w:hanging="360"/>
      </w:pPr>
      <w:rPr>
        <w:rFonts w:ascii="Symbol" w:hAnsi="Symbol" w:hint="default"/>
      </w:rPr>
    </w:lvl>
    <w:lvl w:ilvl="7" w:tplc="04070003" w:tentative="1">
      <w:start w:val="1"/>
      <w:numFmt w:val="bullet"/>
      <w:lvlText w:val="o"/>
      <w:lvlJc w:val="left"/>
      <w:pPr>
        <w:ind w:left="5385" w:hanging="360"/>
      </w:pPr>
      <w:rPr>
        <w:rFonts w:ascii="Courier New" w:hAnsi="Courier New" w:cs="Courier New" w:hint="default"/>
      </w:rPr>
    </w:lvl>
    <w:lvl w:ilvl="8" w:tplc="04070005" w:tentative="1">
      <w:start w:val="1"/>
      <w:numFmt w:val="bullet"/>
      <w:lvlText w:val=""/>
      <w:lvlJc w:val="left"/>
      <w:pPr>
        <w:ind w:left="6105" w:hanging="360"/>
      </w:pPr>
      <w:rPr>
        <w:rFonts w:ascii="Wingdings" w:hAnsi="Wingdings" w:hint="default"/>
      </w:rPr>
    </w:lvl>
  </w:abstractNum>
  <w:abstractNum w:abstractNumId="6" w15:restartNumberingAfterBreak="0">
    <w:nsid w:val="550324AE"/>
    <w:multiLevelType w:val="hybridMultilevel"/>
    <w:tmpl w:val="C1C091D4"/>
    <w:lvl w:ilvl="0" w:tplc="8A3CA140">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AB7CDE"/>
    <w:multiLevelType w:val="hybridMultilevel"/>
    <w:tmpl w:val="9FCCC24A"/>
    <w:lvl w:ilvl="0" w:tplc="8A3CA140">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8B378B"/>
    <w:multiLevelType w:val="hybridMultilevel"/>
    <w:tmpl w:val="84FC1BE8"/>
    <w:lvl w:ilvl="0" w:tplc="CAA834C2">
      <w:start w:val="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DA123C"/>
    <w:multiLevelType w:val="hybridMultilevel"/>
    <w:tmpl w:val="69289F8C"/>
    <w:lvl w:ilvl="0" w:tplc="53A66F84">
      <w:start w:val="1"/>
      <w:numFmt w:val="decimal"/>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345642">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5BE12D2">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4FEF38C">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35281E8">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66CEC4">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DCADD68">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02CB84C">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EC24FD6">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9"/>
  </w:num>
  <w:num w:numId="3">
    <w:abstractNumId w:val="2"/>
  </w:num>
  <w:num w:numId="4">
    <w:abstractNumId w:val="3"/>
  </w:num>
  <w:num w:numId="5">
    <w:abstractNumId w:val="5"/>
  </w:num>
  <w:num w:numId="6">
    <w:abstractNumId w:val="6"/>
  </w:num>
  <w:num w:numId="7">
    <w:abstractNumId w:val="8"/>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12"/>
    <w:rsid w:val="0001259A"/>
    <w:rsid w:val="000273BD"/>
    <w:rsid w:val="0003549E"/>
    <w:rsid w:val="00067FF4"/>
    <w:rsid w:val="00075D13"/>
    <w:rsid w:val="00082A8A"/>
    <w:rsid w:val="00093F16"/>
    <w:rsid w:val="000964E1"/>
    <w:rsid w:val="000A3EDB"/>
    <w:rsid w:val="000A4852"/>
    <w:rsid w:val="000C09EC"/>
    <w:rsid w:val="000E23A0"/>
    <w:rsid w:val="00102E10"/>
    <w:rsid w:val="00110F64"/>
    <w:rsid w:val="00126551"/>
    <w:rsid w:val="0013445D"/>
    <w:rsid w:val="00152866"/>
    <w:rsid w:val="00184CB9"/>
    <w:rsid w:val="001D0EEF"/>
    <w:rsid w:val="001D4298"/>
    <w:rsid w:val="001E0771"/>
    <w:rsid w:val="001F5A55"/>
    <w:rsid w:val="001F747D"/>
    <w:rsid w:val="002174E0"/>
    <w:rsid w:val="0023798E"/>
    <w:rsid w:val="00261988"/>
    <w:rsid w:val="00261DFF"/>
    <w:rsid w:val="00271BC3"/>
    <w:rsid w:val="002A121D"/>
    <w:rsid w:val="002A2648"/>
    <w:rsid w:val="002B3240"/>
    <w:rsid w:val="002C5181"/>
    <w:rsid w:val="00333B6A"/>
    <w:rsid w:val="00344B51"/>
    <w:rsid w:val="00384750"/>
    <w:rsid w:val="003A5B22"/>
    <w:rsid w:val="003A7D3D"/>
    <w:rsid w:val="003B1643"/>
    <w:rsid w:val="003C36A4"/>
    <w:rsid w:val="003C65F6"/>
    <w:rsid w:val="003E19AF"/>
    <w:rsid w:val="003E373F"/>
    <w:rsid w:val="003F45BF"/>
    <w:rsid w:val="00486D10"/>
    <w:rsid w:val="004B40C4"/>
    <w:rsid w:val="004C66CA"/>
    <w:rsid w:val="004C6E5B"/>
    <w:rsid w:val="004D6ECA"/>
    <w:rsid w:val="004E01D2"/>
    <w:rsid w:val="004E0A5E"/>
    <w:rsid w:val="00507CF2"/>
    <w:rsid w:val="00514336"/>
    <w:rsid w:val="0052044C"/>
    <w:rsid w:val="005228E7"/>
    <w:rsid w:val="00522A9C"/>
    <w:rsid w:val="0053287F"/>
    <w:rsid w:val="00546CF4"/>
    <w:rsid w:val="005C299D"/>
    <w:rsid w:val="005C6DEC"/>
    <w:rsid w:val="00621435"/>
    <w:rsid w:val="00632265"/>
    <w:rsid w:val="00653071"/>
    <w:rsid w:val="00680D14"/>
    <w:rsid w:val="006A3016"/>
    <w:rsid w:val="006B76C5"/>
    <w:rsid w:val="006C740F"/>
    <w:rsid w:val="006D5EC0"/>
    <w:rsid w:val="006E0AB9"/>
    <w:rsid w:val="007406AD"/>
    <w:rsid w:val="007576A0"/>
    <w:rsid w:val="0078041E"/>
    <w:rsid w:val="00781981"/>
    <w:rsid w:val="00797BC3"/>
    <w:rsid w:val="007A76E5"/>
    <w:rsid w:val="007B183B"/>
    <w:rsid w:val="007F58B2"/>
    <w:rsid w:val="0084639D"/>
    <w:rsid w:val="008751E9"/>
    <w:rsid w:val="008A18E2"/>
    <w:rsid w:val="008C06AD"/>
    <w:rsid w:val="008D74B1"/>
    <w:rsid w:val="008D755F"/>
    <w:rsid w:val="00927354"/>
    <w:rsid w:val="0097120B"/>
    <w:rsid w:val="0097162F"/>
    <w:rsid w:val="009967A0"/>
    <w:rsid w:val="009B1200"/>
    <w:rsid w:val="009B5793"/>
    <w:rsid w:val="009D753A"/>
    <w:rsid w:val="00A006A2"/>
    <w:rsid w:val="00A2722E"/>
    <w:rsid w:val="00A4366C"/>
    <w:rsid w:val="00A47EA3"/>
    <w:rsid w:val="00A5047C"/>
    <w:rsid w:val="00A82225"/>
    <w:rsid w:val="00A82A52"/>
    <w:rsid w:val="00A8578C"/>
    <w:rsid w:val="00AB1213"/>
    <w:rsid w:val="00AB6C13"/>
    <w:rsid w:val="00AD31E3"/>
    <w:rsid w:val="00B11BE9"/>
    <w:rsid w:val="00B34B88"/>
    <w:rsid w:val="00B4686D"/>
    <w:rsid w:val="00B768C2"/>
    <w:rsid w:val="00B826AC"/>
    <w:rsid w:val="00BD667F"/>
    <w:rsid w:val="00BD759E"/>
    <w:rsid w:val="00BE3AC4"/>
    <w:rsid w:val="00BF2D57"/>
    <w:rsid w:val="00C37F8A"/>
    <w:rsid w:val="00C8401A"/>
    <w:rsid w:val="00CB281D"/>
    <w:rsid w:val="00CC6849"/>
    <w:rsid w:val="00CF289A"/>
    <w:rsid w:val="00D13A2A"/>
    <w:rsid w:val="00D1634D"/>
    <w:rsid w:val="00D179DE"/>
    <w:rsid w:val="00D56F89"/>
    <w:rsid w:val="00D649D8"/>
    <w:rsid w:val="00D91075"/>
    <w:rsid w:val="00DD06EA"/>
    <w:rsid w:val="00DD08EA"/>
    <w:rsid w:val="00E06A0D"/>
    <w:rsid w:val="00E362A8"/>
    <w:rsid w:val="00E652AD"/>
    <w:rsid w:val="00E72EE3"/>
    <w:rsid w:val="00E74F0C"/>
    <w:rsid w:val="00E90214"/>
    <w:rsid w:val="00E95C6F"/>
    <w:rsid w:val="00EE434F"/>
    <w:rsid w:val="00EF545E"/>
    <w:rsid w:val="00F14F11"/>
    <w:rsid w:val="00F24F5A"/>
    <w:rsid w:val="00F55812"/>
    <w:rsid w:val="00FB62EB"/>
    <w:rsid w:val="00FB738B"/>
    <w:rsid w:val="00FC0449"/>
    <w:rsid w:val="00FD63E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50E2A"/>
  <w15:docId w15:val="{DC8635B3-ADE6-C94A-B04F-D681DB48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69" w:line="248" w:lineRule="auto"/>
      <w:ind w:left="10" w:hanging="10"/>
      <w:jc w:val="both"/>
    </w:pPr>
    <w:rPr>
      <w:rFonts w:ascii="Times New Roman" w:eastAsia="Times New Roman" w:hAnsi="Times New Roman" w:cs="Times New Roman"/>
      <w:color w:val="000000"/>
      <w:sz w:val="23"/>
    </w:rPr>
  </w:style>
  <w:style w:type="paragraph" w:styleId="berschrift1">
    <w:name w:val="heading 1"/>
    <w:next w:val="Standard"/>
    <w:link w:val="berschrift1Zchn"/>
    <w:uiPriority w:val="9"/>
    <w:qFormat/>
    <w:pPr>
      <w:keepNext/>
      <w:keepLines/>
      <w:spacing w:after="266"/>
      <w:ind w:left="10" w:hanging="10"/>
      <w:outlineLvl w:val="0"/>
    </w:pPr>
    <w:rPr>
      <w:rFonts w:ascii="Times New Roman" w:eastAsia="Times New Roman" w:hAnsi="Times New Roman" w:cs="Times New Roman"/>
      <w:color w:val="000000"/>
      <w:sz w:val="19"/>
    </w:rPr>
  </w:style>
  <w:style w:type="paragraph" w:styleId="berschrift2">
    <w:name w:val="heading 2"/>
    <w:next w:val="Standard"/>
    <w:link w:val="berschrift2Zchn"/>
    <w:uiPriority w:val="9"/>
    <w:unhideWhenUsed/>
    <w:qFormat/>
    <w:pPr>
      <w:keepNext/>
      <w:keepLines/>
      <w:spacing w:after="258" w:line="265" w:lineRule="auto"/>
      <w:ind w:left="10" w:hanging="10"/>
      <w:outlineLvl w:val="1"/>
    </w:pPr>
    <w:rPr>
      <w:rFonts w:ascii="Times New Roman" w:eastAsia="Times New Roman" w:hAnsi="Times New Roman" w:cs="Times New Roman"/>
      <w:i/>
      <w:color w:val="000000"/>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19"/>
    </w:rPr>
  </w:style>
  <w:style w:type="character" w:customStyle="1" w:styleId="berschrift2Zchn">
    <w:name w:val="Überschrift 2 Zchn"/>
    <w:link w:val="berschrift2"/>
    <w:rPr>
      <w:rFonts w:ascii="Times New Roman" w:eastAsia="Times New Roman" w:hAnsi="Times New Roman" w:cs="Times New Roman"/>
      <w:i/>
      <w:color w:val="000000"/>
      <w:sz w:val="23"/>
    </w:rPr>
  </w:style>
  <w:style w:type="paragraph" w:customStyle="1" w:styleId="footnotedescription">
    <w:name w:val="footnote description"/>
    <w:next w:val="Standard"/>
    <w:link w:val="footnotedescriptionChar"/>
    <w:hidden/>
    <w:pPr>
      <w:spacing w:after="0" w:line="237"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3847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4750"/>
    <w:rPr>
      <w:rFonts w:ascii="Segoe UI" w:eastAsia="Times New Roman" w:hAnsi="Segoe UI" w:cs="Segoe UI"/>
      <w:color w:val="000000"/>
      <w:sz w:val="18"/>
      <w:szCs w:val="18"/>
    </w:rPr>
  </w:style>
  <w:style w:type="paragraph" w:styleId="Listenabsatz">
    <w:name w:val="List Paragraph"/>
    <w:basedOn w:val="Standard"/>
    <w:uiPriority w:val="34"/>
    <w:qFormat/>
    <w:rsid w:val="006D5EC0"/>
    <w:pPr>
      <w:ind w:left="720"/>
      <w:contextualSpacing/>
    </w:pPr>
  </w:style>
  <w:style w:type="character" w:styleId="Kommentarzeichen">
    <w:name w:val="annotation reference"/>
    <w:basedOn w:val="Absatz-Standardschriftart"/>
    <w:uiPriority w:val="99"/>
    <w:semiHidden/>
    <w:unhideWhenUsed/>
    <w:rsid w:val="00AB6C13"/>
    <w:rPr>
      <w:sz w:val="16"/>
      <w:szCs w:val="16"/>
    </w:rPr>
  </w:style>
  <w:style w:type="paragraph" w:styleId="Kommentartext">
    <w:name w:val="annotation text"/>
    <w:basedOn w:val="Standard"/>
    <w:link w:val="KommentartextZchn"/>
    <w:uiPriority w:val="99"/>
    <w:semiHidden/>
    <w:unhideWhenUsed/>
    <w:rsid w:val="00AB6C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B6C13"/>
    <w:rPr>
      <w:rFonts w:ascii="Times New Roman" w:eastAsia="Times New Roman" w:hAnsi="Times New Roman" w:cs="Times New Roman"/>
      <w:color w:val="000000"/>
      <w:sz w:val="20"/>
      <w:szCs w:val="20"/>
    </w:rPr>
  </w:style>
  <w:style w:type="paragraph" w:styleId="Kommentarthema">
    <w:name w:val="annotation subject"/>
    <w:basedOn w:val="Kommentartext"/>
    <w:next w:val="Kommentartext"/>
    <w:link w:val="KommentarthemaZchn"/>
    <w:uiPriority w:val="99"/>
    <w:semiHidden/>
    <w:unhideWhenUsed/>
    <w:rsid w:val="00AB6C13"/>
    <w:rPr>
      <w:b/>
      <w:bCs/>
    </w:rPr>
  </w:style>
  <w:style w:type="character" w:customStyle="1" w:styleId="KommentarthemaZchn">
    <w:name w:val="Kommentarthema Zchn"/>
    <w:basedOn w:val="KommentartextZchn"/>
    <w:link w:val="Kommentarthema"/>
    <w:uiPriority w:val="99"/>
    <w:semiHidden/>
    <w:rsid w:val="00AB6C13"/>
    <w:rPr>
      <w:rFonts w:ascii="Times New Roman" w:eastAsia="Times New Roman" w:hAnsi="Times New Roman" w:cs="Times New Roman"/>
      <w:b/>
      <w:bCs/>
      <w:color w:val="000000"/>
      <w:sz w:val="20"/>
      <w:szCs w:val="20"/>
    </w:rPr>
  </w:style>
  <w:style w:type="paragraph" w:styleId="Funotentext">
    <w:name w:val="footnote text"/>
    <w:basedOn w:val="Standard"/>
    <w:link w:val="FunotentextZchn"/>
    <w:uiPriority w:val="99"/>
    <w:semiHidden/>
    <w:unhideWhenUsed/>
    <w:rsid w:val="00EF545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F545E"/>
    <w:rPr>
      <w:rFonts w:ascii="Times New Roman" w:eastAsia="Times New Roman" w:hAnsi="Times New Roman" w:cs="Times New Roman"/>
      <w:color w:val="000000"/>
      <w:sz w:val="20"/>
      <w:szCs w:val="20"/>
    </w:rPr>
  </w:style>
  <w:style w:type="character" w:styleId="Funotenzeichen">
    <w:name w:val="footnote reference"/>
    <w:basedOn w:val="Absatz-Standardschriftart"/>
    <w:uiPriority w:val="99"/>
    <w:semiHidden/>
    <w:unhideWhenUsed/>
    <w:rsid w:val="00EF545E"/>
    <w:rPr>
      <w:vertAlign w:val="superscript"/>
    </w:rPr>
  </w:style>
  <w:style w:type="paragraph" w:styleId="Fuzeile">
    <w:name w:val="footer"/>
    <w:basedOn w:val="Standard"/>
    <w:link w:val="FuzeileZchn"/>
    <w:uiPriority w:val="99"/>
    <w:unhideWhenUsed/>
    <w:rsid w:val="00BD66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667F"/>
    <w:rPr>
      <w:rFonts w:ascii="Times New Roman" w:eastAsia="Times New Roman" w:hAnsi="Times New Roman" w:cs="Times New Roman"/>
      <w:color w:val="000000"/>
      <w:sz w:val="23"/>
    </w:rPr>
  </w:style>
  <w:style w:type="paragraph" w:styleId="berarbeitung">
    <w:name w:val="Revision"/>
    <w:hidden/>
    <w:uiPriority w:val="99"/>
    <w:semiHidden/>
    <w:rsid w:val="000964E1"/>
    <w:pPr>
      <w:spacing w:after="0" w:line="240" w:lineRule="auto"/>
    </w:pPr>
    <w:rPr>
      <w:rFonts w:ascii="Times New Roman" w:eastAsia="Times New Roman" w:hAnsi="Times New Roman" w:cs="Times New Roman"/>
      <w:color w:val="000000"/>
      <w:sz w:val="23"/>
    </w:rPr>
  </w:style>
  <w:style w:type="character" w:styleId="Hyperlink">
    <w:name w:val="Hyperlink"/>
    <w:basedOn w:val="Absatz-Standardschriftart"/>
    <w:uiPriority w:val="99"/>
    <w:unhideWhenUsed/>
    <w:rsid w:val="00D649D8"/>
    <w:rPr>
      <w:color w:val="0563C1" w:themeColor="hyperlink"/>
      <w:u w:val="single"/>
    </w:rPr>
  </w:style>
  <w:style w:type="character" w:customStyle="1" w:styleId="NichtaufgelsteErwhnung1">
    <w:name w:val="Nicht aufgelöste Erwähnung1"/>
    <w:basedOn w:val="Absatz-Standardschriftart"/>
    <w:uiPriority w:val="99"/>
    <w:semiHidden/>
    <w:unhideWhenUsed/>
    <w:rsid w:val="00D649D8"/>
    <w:rPr>
      <w:color w:val="605E5C"/>
      <w:shd w:val="clear" w:color="auto" w:fill="E1DFDD"/>
    </w:rPr>
  </w:style>
  <w:style w:type="character" w:styleId="Seitenzahl">
    <w:name w:val="page number"/>
    <w:basedOn w:val="Absatz-Standardschriftart"/>
    <w:uiPriority w:val="99"/>
    <w:semiHidden/>
    <w:unhideWhenUsed/>
    <w:rsid w:val="000E23A0"/>
  </w:style>
  <w:style w:type="paragraph" w:styleId="Kopfzeile">
    <w:name w:val="header"/>
    <w:basedOn w:val="Standard"/>
    <w:link w:val="KopfzeileZchn"/>
    <w:uiPriority w:val="99"/>
    <w:semiHidden/>
    <w:unhideWhenUsed/>
    <w:rsid w:val="000E23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E23A0"/>
    <w:rPr>
      <w:rFonts w:ascii="Times New Roman" w:eastAsia="Times New Roman" w:hAnsi="Times New Roman" w:cs="Times New Roman"/>
      <w:color w:val="000000"/>
      <w:sz w:val="23"/>
    </w:rPr>
  </w:style>
  <w:style w:type="paragraph" w:styleId="Verzeichnis1">
    <w:name w:val="toc 1"/>
    <w:basedOn w:val="Standard"/>
    <w:next w:val="Standard"/>
    <w:autoRedefine/>
    <w:uiPriority w:val="39"/>
    <w:unhideWhenUsed/>
    <w:rsid w:val="003C65F6"/>
    <w:pPr>
      <w:spacing w:before="120" w:after="0"/>
      <w:ind w:left="0"/>
      <w:jc w:val="left"/>
    </w:pPr>
    <w:rPr>
      <w:rFonts w:asciiTheme="minorHAnsi" w:hAnsiTheme="minorHAnsi" w:cstheme="minorHAnsi"/>
      <w:b/>
      <w:bCs/>
      <w:i/>
      <w:iCs/>
      <w:sz w:val="24"/>
      <w:szCs w:val="24"/>
    </w:rPr>
  </w:style>
  <w:style w:type="paragraph" w:styleId="Verzeichnis2">
    <w:name w:val="toc 2"/>
    <w:basedOn w:val="Standard"/>
    <w:next w:val="Standard"/>
    <w:autoRedefine/>
    <w:uiPriority w:val="39"/>
    <w:unhideWhenUsed/>
    <w:rsid w:val="00D1634D"/>
    <w:pPr>
      <w:tabs>
        <w:tab w:val="right" w:leader="underscore" w:pos="9067"/>
      </w:tabs>
      <w:spacing w:before="120" w:after="0" w:line="360" w:lineRule="auto"/>
      <w:ind w:left="230"/>
      <w:jc w:val="left"/>
    </w:pPr>
    <w:rPr>
      <w:rFonts w:asciiTheme="minorHAnsi" w:hAnsiTheme="minorHAnsi" w:cstheme="minorHAnsi"/>
      <w:b/>
      <w:bCs/>
      <w:sz w:val="22"/>
    </w:rPr>
  </w:style>
  <w:style w:type="paragraph" w:styleId="Verzeichnis3">
    <w:name w:val="toc 3"/>
    <w:basedOn w:val="Standard"/>
    <w:next w:val="Standard"/>
    <w:autoRedefine/>
    <w:uiPriority w:val="39"/>
    <w:unhideWhenUsed/>
    <w:rsid w:val="003C65F6"/>
    <w:pPr>
      <w:spacing w:after="0"/>
      <w:ind w:left="460"/>
      <w:jc w:val="left"/>
    </w:pPr>
    <w:rPr>
      <w:rFonts w:asciiTheme="minorHAnsi" w:hAnsiTheme="minorHAnsi" w:cstheme="minorHAnsi"/>
      <w:sz w:val="20"/>
      <w:szCs w:val="20"/>
    </w:rPr>
  </w:style>
  <w:style w:type="paragraph" w:styleId="Verzeichnis4">
    <w:name w:val="toc 4"/>
    <w:basedOn w:val="Standard"/>
    <w:next w:val="Standard"/>
    <w:autoRedefine/>
    <w:uiPriority w:val="39"/>
    <w:unhideWhenUsed/>
    <w:rsid w:val="003C65F6"/>
    <w:pPr>
      <w:spacing w:after="0"/>
      <w:ind w:left="690"/>
      <w:jc w:val="left"/>
    </w:pPr>
    <w:rPr>
      <w:rFonts w:asciiTheme="minorHAnsi" w:hAnsiTheme="minorHAnsi" w:cstheme="minorHAnsi"/>
      <w:sz w:val="20"/>
      <w:szCs w:val="20"/>
    </w:rPr>
  </w:style>
  <w:style w:type="paragraph" w:styleId="Verzeichnis5">
    <w:name w:val="toc 5"/>
    <w:basedOn w:val="Standard"/>
    <w:next w:val="Standard"/>
    <w:autoRedefine/>
    <w:uiPriority w:val="39"/>
    <w:unhideWhenUsed/>
    <w:rsid w:val="003C65F6"/>
    <w:pPr>
      <w:spacing w:after="0"/>
      <w:ind w:left="920"/>
      <w:jc w:val="left"/>
    </w:pPr>
    <w:rPr>
      <w:rFonts w:asciiTheme="minorHAnsi" w:hAnsiTheme="minorHAnsi" w:cstheme="minorHAnsi"/>
      <w:sz w:val="20"/>
      <w:szCs w:val="20"/>
    </w:rPr>
  </w:style>
  <w:style w:type="paragraph" w:styleId="Verzeichnis6">
    <w:name w:val="toc 6"/>
    <w:basedOn w:val="Standard"/>
    <w:next w:val="Standard"/>
    <w:autoRedefine/>
    <w:uiPriority w:val="39"/>
    <w:unhideWhenUsed/>
    <w:rsid w:val="003C65F6"/>
    <w:pPr>
      <w:spacing w:after="0"/>
      <w:ind w:left="1150"/>
      <w:jc w:val="left"/>
    </w:pPr>
    <w:rPr>
      <w:rFonts w:asciiTheme="minorHAnsi" w:hAnsiTheme="minorHAnsi" w:cstheme="minorHAnsi"/>
      <w:sz w:val="20"/>
      <w:szCs w:val="20"/>
    </w:rPr>
  </w:style>
  <w:style w:type="paragraph" w:styleId="Verzeichnis7">
    <w:name w:val="toc 7"/>
    <w:basedOn w:val="Standard"/>
    <w:next w:val="Standard"/>
    <w:autoRedefine/>
    <w:uiPriority w:val="39"/>
    <w:unhideWhenUsed/>
    <w:rsid w:val="003C65F6"/>
    <w:pPr>
      <w:spacing w:after="0"/>
      <w:ind w:left="1380"/>
      <w:jc w:val="left"/>
    </w:pPr>
    <w:rPr>
      <w:rFonts w:asciiTheme="minorHAnsi" w:hAnsiTheme="minorHAnsi" w:cstheme="minorHAnsi"/>
      <w:sz w:val="20"/>
      <w:szCs w:val="20"/>
    </w:rPr>
  </w:style>
  <w:style w:type="paragraph" w:styleId="Verzeichnis8">
    <w:name w:val="toc 8"/>
    <w:basedOn w:val="Standard"/>
    <w:next w:val="Standard"/>
    <w:autoRedefine/>
    <w:uiPriority w:val="39"/>
    <w:unhideWhenUsed/>
    <w:rsid w:val="003C65F6"/>
    <w:pPr>
      <w:spacing w:after="0"/>
      <w:ind w:left="1610"/>
      <w:jc w:val="left"/>
    </w:pPr>
    <w:rPr>
      <w:rFonts w:asciiTheme="minorHAnsi" w:hAnsiTheme="minorHAnsi" w:cstheme="minorHAnsi"/>
      <w:sz w:val="20"/>
      <w:szCs w:val="20"/>
    </w:rPr>
  </w:style>
  <w:style w:type="paragraph" w:styleId="Verzeichnis9">
    <w:name w:val="toc 9"/>
    <w:basedOn w:val="Standard"/>
    <w:next w:val="Standard"/>
    <w:autoRedefine/>
    <w:uiPriority w:val="39"/>
    <w:unhideWhenUsed/>
    <w:rsid w:val="003C65F6"/>
    <w:pPr>
      <w:spacing w:after="0"/>
      <w:ind w:left="184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438808">
      <w:bodyDiv w:val="1"/>
      <w:marLeft w:val="0"/>
      <w:marRight w:val="0"/>
      <w:marTop w:val="0"/>
      <w:marBottom w:val="0"/>
      <w:divBdr>
        <w:top w:val="none" w:sz="0" w:space="0" w:color="auto"/>
        <w:left w:val="none" w:sz="0" w:space="0" w:color="auto"/>
        <w:bottom w:val="none" w:sz="0" w:space="0" w:color="auto"/>
        <w:right w:val="none" w:sz="0" w:space="0" w:color="auto"/>
      </w:divBdr>
    </w:div>
    <w:div w:id="411122695">
      <w:bodyDiv w:val="1"/>
      <w:marLeft w:val="0"/>
      <w:marRight w:val="0"/>
      <w:marTop w:val="0"/>
      <w:marBottom w:val="0"/>
      <w:divBdr>
        <w:top w:val="none" w:sz="0" w:space="0" w:color="auto"/>
        <w:left w:val="none" w:sz="0" w:space="0" w:color="auto"/>
        <w:bottom w:val="none" w:sz="0" w:space="0" w:color="auto"/>
        <w:right w:val="none" w:sz="0" w:space="0" w:color="auto"/>
      </w:divBdr>
    </w:div>
    <w:div w:id="1458135800">
      <w:bodyDiv w:val="1"/>
      <w:marLeft w:val="0"/>
      <w:marRight w:val="0"/>
      <w:marTop w:val="0"/>
      <w:marBottom w:val="0"/>
      <w:divBdr>
        <w:top w:val="none" w:sz="0" w:space="0" w:color="auto"/>
        <w:left w:val="none" w:sz="0" w:space="0" w:color="auto"/>
        <w:bottom w:val="none" w:sz="0" w:space="0" w:color="auto"/>
        <w:right w:val="none" w:sz="0" w:space="0" w:color="auto"/>
      </w:divBdr>
    </w:div>
    <w:div w:id="1870338541">
      <w:bodyDiv w:val="1"/>
      <w:marLeft w:val="0"/>
      <w:marRight w:val="0"/>
      <w:marTop w:val="0"/>
      <w:marBottom w:val="0"/>
      <w:divBdr>
        <w:top w:val="none" w:sz="0" w:space="0" w:color="auto"/>
        <w:left w:val="none" w:sz="0" w:space="0" w:color="auto"/>
        <w:bottom w:val="none" w:sz="0" w:space="0" w:color="auto"/>
        <w:right w:val="none" w:sz="0" w:space="0" w:color="auto"/>
      </w:divBdr>
    </w:div>
    <w:div w:id="2043825754">
      <w:bodyDiv w:val="1"/>
      <w:marLeft w:val="0"/>
      <w:marRight w:val="0"/>
      <w:marTop w:val="0"/>
      <w:marBottom w:val="0"/>
      <w:divBdr>
        <w:top w:val="none" w:sz="0" w:space="0" w:color="auto"/>
        <w:left w:val="none" w:sz="0" w:space="0" w:color="auto"/>
        <w:bottom w:val="none" w:sz="0" w:space="0" w:color="auto"/>
        <w:right w:val="none" w:sz="0" w:space="0" w:color="auto"/>
      </w:divBdr>
    </w:div>
    <w:div w:id="2095517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2873-EE41-8945-954C-3961B3B2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3038</Words>
  <Characters>19145</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Leitfaden Seminararbeit.doc</vt:lpstr>
    </vt:vector>
  </TitlesOfParts>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 Seminararbeit.doc</dc:title>
  <dc:subject/>
  <dc:creator>S. Pflefka</dc:creator>
  <cp:keywords/>
  <cp:lastModifiedBy>yt63aroz</cp:lastModifiedBy>
  <cp:revision>2</cp:revision>
  <cp:lastPrinted>2020-08-10T07:09:00Z</cp:lastPrinted>
  <dcterms:created xsi:type="dcterms:W3CDTF">2020-12-01T12:38:00Z</dcterms:created>
  <dcterms:modified xsi:type="dcterms:W3CDTF">2020-12-01T12:38:00Z</dcterms:modified>
</cp:coreProperties>
</file>